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4A0E" w14:textId="4AE170BF" w:rsidR="00994663" w:rsidRPr="00454432" w:rsidRDefault="00DB7D24" w:rsidP="00454432">
      <w:pPr>
        <w:pStyle w:val="SLArialRegular11pt"/>
        <w:rPr>
          <w:lang w:val="fr-FR"/>
        </w:rPr>
      </w:pPr>
      <w:r w:rsidRPr="00AF3273">
        <w:rPr>
          <w:lang w:val="fr-FR"/>
        </w:rPr>
        <w:t xml:space="preserve">Paris, </w:t>
      </w:r>
      <w:r w:rsidR="008D320F" w:rsidRPr="00AF3273">
        <w:rPr>
          <w:lang w:val="fr-FR"/>
        </w:rPr>
        <w:t xml:space="preserve">le </w:t>
      </w:r>
      <w:r w:rsidR="00A91AD7">
        <w:rPr>
          <w:lang w:val="fr-FR"/>
        </w:rPr>
        <w:t>12</w:t>
      </w:r>
      <w:r w:rsidR="0069022E">
        <w:rPr>
          <w:lang w:val="fr-FR"/>
        </w:rPr>
        <w:t xml:space="preserve"> septembre</w:t>
      </w:r>
      <w:r w:rsidR="008D320F" w:rsidRPr="00AF3273">
        <w:rPr>
          <w:lang w:val="fr-FR"/>
        </w:rPr>
        <w:t xml:space="preserve"> </w:t>
      </w:r>
      <w:r w:rsidR="0021081E" w:rsidRPr="00AF3273">
        <w:rPr>
          <w:lang w:val="fr-FR"/>
        </w:rPr>
        <w:t>2022</w:t>
      </w:r>
    </w:p>
    <w:p w14:paraId="580E4A0F" w14:textId="77777777" w:rsidR="003B74BF" w:rsidRPr="00D1254D" w:rsidRDefault="003B74BF" w:rsidP="00AF3273">
      <w:pPr>
        <w:pStyle w:val="Listecontinue"/>
        <w:ind w:left="0"/>
        <w:rPr>
          <w:sz w:val="28"/>
          <w:szCs w:val="28"/>
          <w:lang w:val="fr-FR"/>
        </w:rPr>
        <w:sectPr w:rsidR="003B74BF" w:rsidRPr="00D1254D" w:rsidSect="00A02D42">
          <w:headerReference w:type="default" r:id="rId11"/>
          <w:footerReference w:type="even" r:id="rId12"/>
          <w:footerReference w:type="default" r:id="rId13"/>
          <w:headerReference w:type="first" r:id="rId14"/>
          <w:footerReference w:type="first" r:id="rId15"/>
          <w:pgSz w:w="11907" w:h="16840" w:code="9"/>
          <w:pgMar w:top="3912" w:right="1134" w:bottom="1021" w:left="1134" w:header="3629" w:footer="709" w:gutter="0"/>
          <w:cols w:space="685"/>
          <w:titlePg/>
          <w:docGrid w:linePitch="360"/>
        </w:sectPr>
      </w:pPr>
    </w:p>
    <w:p w14:paraId="580E4A10" w14:textId="77777777" w:rsidR="00F51511" w:rsidRPr="00AE7C5E" w:rsidRDefault="001D3D23" w:rsidP="00F51511">
      <w:pPr>
        <w:jc w:val="center"/>
        <w:rPr>
          <w:rFonts w:ascii="Arial" w:hAnsi="Arial" w:cs="Arial"/>
          <w:b/>
          <w:sz w:val="28"/>
          <w:szCs w:val="28"/>
          <w:lang w:val="fr-FR"/>
        </w:rPr>
      </w:pPr>
      <w:r w:rsidRPr="00AE7C5E">
        <w:rPr>
          <w:rFonts w:ascii="Arial" w:hAnsi="Arial" w:cs="Arial"/>
          <w:b/>
          <w:sz w:val="28"/>
          <w:szCs w:val="28"/>
          <w:lang w:val="fr-FR"/>
        </w:rPr>
        <w:t>NOMINATION</w:t>
      </w:r>
    </w:p>
    <w:p w14:paraId="580E4A11" w14:textId="77777777" w:rsidR="00DC41F5" w:rsidRPr="00D1254D" w:rsidRDefault="00DC41F5" w:rsidP="00F51511">
      <w:pPr>
        <w:jc w:val="center"/>
        <w:rPr>
          <w:rFonts w:ascii="Arial" w:hAnsi="Arial" w:cs="Arial"/>
          <w:b/>
          <w:sz w:val="28"/>
          <w:szCs w:val="28"/>
          <w:lang w:val="fr-FR"/>
        </w:rPr>
      </w:pPr>
    </w:p>
    <w:p w14:paraId="68531339" w14:textId="31DA6359" w:rsidR="0069022E" w:rsidRDefault="00E85BDD" w:rsidP="00E15767">
      <w:pPr>
        <w:jc w:val="center"/>
        <w:rPr>
          <w:rFonts w:ascii="Arial" w:hAnsi="Arial" w:cs="Arial"/>
          <w:b/>
          <w:lang w:val="fr-FR"/>
        </w:rPr>
      </w:pPr>
      <w:r w:rsidRPr="00454432">
        <w:rPr>
          <w:rFonts w:ascii="Arial" w:hAnsi="Arial" w:cs="Arial"/>
          <w:b/>
          <w:lang w:val="fr-FR"/>
        </w:rPr>
        <w:t xml:space="preserve">Swiss Life annonce </w:t>
      </w:r>
      <w:r w:rsidR="00977C6A" w:rsidRPr="00454432">
        <w:rPr>
          <w:rFonts w:ascii="Arial" w:hAnsi="Arial" w:cs="Arial"/>
          <w:b/>
          <w:lang w:val="fr-FR"/>
        </w:rPr>
        <w:t>la nomination</w:t>
      </w:r>
      <w:r w:rsidRPr="00454432">
        <w:rPr>
          <w:rFonts w:ascii="Arial" w:hAnsi="Arial" w:cs="Arial"/>
          <w:b/>
          <w:lang w:val="fr-FR"/>
        </w:rPr>
        <w:t xml:space="preserve"> </w:t>
      </w:r>
      <w:r w:rsidR="0021081E" w:rsidRPr="00454432">
        <w:rPr>
          <w:rFonts w:ascii="Arial" w:hAnsi="Arial" w:cs="Arial"/>
          <w:b/>
          <w:lang w:val="fr-FR"/>
        </w:rPr>
        <w:t xml:space="preserve">de </w:t>
      </w:r>
      <w:r w:rsidR="006358E4">
        <w:rPr>
          <w:rFonts w:ascii="Arial" w:hAnsi="Arial" w:cs="Arial"/>
          <w:b/>
          <w:lang w:val="fr-FR"/>
        </w:rPr>
        <w:t>Ka</w:t>
      </w:r>
      <w:r w:rsidR="0069022E">
        <w:rPr>
          <w:rFonts w:ascii="Arial" w:hAnsi="Arial" w:cs="Arial"/>
          <w:b/>
          <w:lang w:val="fr-FR"/>
        </w:rPr>
        <w:t xml:space="preserve">rine </w:t>
      </w:r>
      <w:proofErr w:type="spellStart"/>
      <w:r w:rsidR="0069022E">
        <w:rPr>
          <w:rFonts w:ascii="Arial" w:hAnsi="Arial" w:cs="Arial"/>
          <w:b/>
          <w:lang w:val="fr-FR"/>
        </w:rPr>
        <w:t>Goemaere</w:t>
      </w:r>
      <w:proofErr w:type="spellEnd"/>
      <w:r w:rsidR="0069022E">
        <w:rPr>
          <w:rFonts w:ascii="Arial" w:hAnsi="Arial" w:cs="Arial"/>
          <w:b/>
          <w:lang w:val="fr-FR"/>
        </w:rPr>
        <w:t xml:space="preserve"> </w:t>
      </w:r>
    </w:p>
    <w:p w14:paraId="580E4A12" w14:textId="7F3D1B50" w:rsidR="00E15767" w:rsidRPr="00454432" w:rsidRDefault="0069022E" w:rsidP="00A91AD7">
      <w:pPr>
        <w:ind w:left="1418" w:firstLine="709"/>
        <w:rPr>
          <w:rFonts w:ascii="Arial" w:hAnsi="Arial" w:cs="Arial"/>
          <w:b/>
          <w:lang w:val="fr-FR"/>
        </w:rPr>
      </w:pPr>
      <w:proofErr w:type="gramStart"/>
      <w:r>
        <w:rPr>
          <w:rFonts w:ascii="Arial" w:hAnsi="Arial" w:cs="Arial"/>
          <w:b/>
          <w:lang w:val="fr-FR"/>
        </w:rPr>
        <w:t>en</w:t>
      </w:r>
      <w:proofErr w:type="gramEnd"/>
      <w:r>
        <w:rPr>
          <w:rFonts w:ascii="Arial" w:hAnsi="Arial" w:cs="Arial"/>
          <w:b/>
          <w:lang w:val="fr-FR"/>
        </w:rPr>
        <w:t xml:space="preserve"> </w:t>
      </w:r>
      <w:r w:rsidR="002C3704">
        <w:rPr>
          <w:rFonts w:ascii="Arial" w:hAnsi="Arial" w:cs="Arial"/>
          <w:b/>
          <w:lang w:val="fr-FR"/>
        </w:rPr>
        <w:t>qualité de</w:t>
      </w:r>
      <w:r>
        <w:rPr>
          <w:rFonts w:ascii="Arial" w:hAnsi="Arial" w:cs="Arial"/>
          <w:b/>
          <w:lang w:val="fr-FR"/>
        </w:rPr>
        <w:t xml:space="preserve"> directrice des ressources humaines </w:t>
      </w:r>
    </w:p>
    <w:p w14:paraId="580E4A1D" w14:textId="6BB388E7" w:rsidR="00454432" w:rsidRDefault="0021081E" w:rsidP="006358E4">
      <w:pPr>
        <w:jc w:val="center"/>
        <w:rPr>
          <w:rFonts w:ascii="Arial" w:hAnsi="Arial" w:cs="Arial"/>
          <w:b/>
          <w:lang w:val="fr-FR"/>
        </w:rPr>
      </w:pPr>
      <w:proofErr w:type="gramStart"/>
      <w:r w:rsidRPr="00454432">
        <w:rPr>
          <w:rFonts w:ascii="Arial" w:hAnsi="Arial" w:cs="Arial"/>
          <w:b/>
          <w:lang w:val="fr-FR"/>
        </w:rPr>
        <w:t>à</w:t>
      </w:r>
      <w:proofErr w:type="gramEnd"/>
      <w:r w:rsidRPr="00454432">
        <w:rPr>
          <w:rFonts w:ascii="Arial" w:hAnsi="Arial" w:cs="Arial"/>
          <w:b/>
          <w:lang w:val="fr-FR"/>
        </w:rPr>
        <w:t xml:space="preserve"> compter </w:t>
      </w:r>
      <w:r w:rsidR="0069022E">
        <w:rPr>
          <w:rFonts w:ascii="Arial" w:hAnsi="Arial" w:cs="Arial"/>
          <w:b/>
          <w:lang w:val="fr-FR"/>
        </w:rPr>
        <w:t>du 1</w:t>
      </w:r>
      <w:r w:rsidR="0069022E" w:rsidRPr="0069022E">
        <w:rPr>
          <w:rFonts w:ascii="Arial" w:hAnsi="Arial" w:cs="Arial"/>
          <w:b/>
          <w:vertAlign w:val="superscript"/>
          <w:lang w:val="fr-FR"/>
        </w:rPr>
        <w:t>er</w:t>
      </w:r>
      <w:r w:rsidR="0069022E">
        <w:rPr>
          <w:rFonts w:ascii="Arial" w:hAnsi="Arial" w:cs="Arial"/>
          <w:b/>
          <w:lang w:val="fr-FR"/>
        </w:rPr>
        <w:t xml:space="preserve"> septembre </w:t>
      </w:r>
      <w:r w:rsidRPr="00454432">
        <w:rPr>
          <w:rFonts w:ascii="Arial" w:hAnsi="Arial" w:cs="Arial"/>
          <w:b/>
          <w:lang w:val="fr-FR"/>
        </w:rPr>
        <w:t xml:space="preserve">2022 </w:t>
      </w:r>
    </w:p>
    <w:p w14:paraId="61980465" w14:textId="1FED87E9" w:rsidR="00A91AD7" w:rsidRDefault="00A91AD7" w:rsidP="006358E4">
      <w:pPr>
        <w:jc w:val="center"/>
        <w:rPr>
          <w:rFonts w:ascii="Arial" w:hAnsi="Arial" w:cs="Arial"/>
          <w:b/>
          <w:lang w:val="fr-FR"/>
        </w:rPr>
      </w:pPr>
    </w:p>
    <w:p w14:paraId="7683BABA" w14:textId="1AD46D99" w:rsidR="00A91AD7" w:rsidRPr="006358E4" w:rsidRDefault="00A91AD7" w:rsidP="006358E4">
      <w:pPr>
        <w:jc w:val="center"/>
        <w:rPr>
          <w:rFonts w:ascii="Arial" w:hAnsi="Arial" w:cs="Arial"/>
          <w:b/>
          <w:lang w:val="fr-FR"/>
        </w:rPr>
      </w:pPr>
      <w:r>
        <w:rPr>
          <w:rFonts w:ascii="Arial" w:hAnsi="Arial" w:cs="Arial"/>
          <w:b/>
          <w:noProof/>
          <w:lang w:val="fr-FR"/>
        </w:rPr>
        <w:drawing>
          <wp:inline distT="0" distB="0" distL="0" distR="0" wp14:anchorId="627D40BA" wp14:editId="4E96617B">
            <wp:extent cx="2482850" cy="1862073"/>
            <wp:effectExtent l="0" t="0" r="0" b="5080"/>
            <wp:docPr id="1" name="Image 1" descr="Une image contenant personne, mur, intérieur,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mur, intérieur, femm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3694" cy="1877705"/>
                    </a:xfrm>
                    <a:prstGeom prst="rect">
                      <a:avLst/>
                    </a:prstGeom>
                  </pic:spPr>
                </pic:pic>
              </a:graphicData>
            </a:graphic>
          </wp:inline>
        </w:drawing>
      </w:r>
    </w:p>
    <w:p w14:paraId="580E4A1E" w14:textId="77777777" w:rsidR="00454432" w:rsidRDefault="00454432" w:rsidP="0060510D">
      <w:pPr>
        <w:jc w:val="both"/>
        <w:rPr>
          <w:rFonts w:ascii="Arial" w:hAnsi="Arial" w:cs="Arial"/>
          <w:iCs/>
          <w:sz w:val="22"/>
          <w:szCs w:val="22"/>
        </w:rPr>
      </w:pPr>
    </w:p>
    <w:p w14:paraId="580E4A20" w14:textId="77777777" w:rsidR="00454432" w:rsidRDefault="00454432" w:rsidP="0060510D">
      <w:pPr>
        <w:jc w:val="both"/>
        <w:rPr>
          <w:rFonts w:ascii="Arial" w:hAnsi="Arial" w:cs="Arial"/>
          <w:iCs/>
          <w:sz w:val="22"/>
          <w:szCs w:val="22"/>
        </w:rPr>
      </w:pPr>
    </w:p>
    <w:p w14:paraId="580E4A23" w14:textId="23463EA7" w:rsidR="00B30887" w:rsidRDefault="007E1698" w:rsidP="007829C3">
      <w:pPr>
        <w:jc w:val="both"/>
        <w:rPr>
          <w:rFonts w:ascii="Arial" w:hAnsi="Arial" w:cs="Arial"/>
          <w:iCs/>
          <w:sz w:val="22"/>
          <w:szCs w:val="22"/>
          <w:lang w:val="fr-FR"/>
        </w:rPr>
      </w:pPr>
      <w:r>
        <w:rPr>
          <w:rFonts w:ascii="Arial" w:hAnsi="Arial" w:cs="Arial"/>
          <w:iCs/>
          <w:sz w:val="22"/>
          <w:szCs w:val="22"/>
          <w:lang w:val="fr-FR"/>
        </w:rPr>
        <w:t xml:space="preserve">Karine </w:t>
      </w:r>
      <w:proofErr w:type="spellStart"/>
      <w:r>
        <w:rPr>
          <w:rFonts w:ascii="Arial" w:hAnsi="Arial" w:cs="Arial"/>
          <w:iCs/>
          <w:sz w:val="22"/>
          <w:szCs w:val="22"/>
          <w:lang w:val="fr-FR"/>
        </w:rPr>
        <w:t>Goemaere</w:t>
      </w:r>
      <w:proofErr w:type="spellEnd"/>
      <w:r>
        <w:rPr>
          <w:rFonts w:ascii="Arial" w:hAnsi="Arial" w:cs="Arial"/>
          <w:iCs/>
          <w:sz w:val="22"/>
          <w:szCs w:val="22"/>
          <w:lang w:val="fr-FR"/>
        </w:rPr>
        <w:t xml:space="preserve"> </w:t>
      </w:r>
      <w:r w:rsidR="0098583C">
        <w:rPr>
          <w:rFonts w:ascii="Arial" w:hAnsi="Arial" w:cs="Arial"/>
          <w:iCs/>
          <w:sz w:val="22"/>
          <w:szCs w:val="22"/>
          <w:lang w:val="fr-FR"/>
        </w:rPr>
        <w:t>est nommée, à compter du 1</w:t>
      </w:r>
      <w:r w:rsidR="0098583C" w:rsidRPr="0098583C">
        <w:rPr>
          <w:rFonts w:ascii="Arial" w:hAnsi="Arial" w:cs="Arial"/>
          <w:iCs/>
          <w:sz w:val="22"/>
          <w:szCs w:val="22"/>
          <w:vertAlign w:val="superscript"/>
          <w:lang w:val="fr-FR"/>
        </w:rPr>
        <w:t>er</w:t>
      </w:r>
      <w:r w:rsidR="0098583C">
        <w:rPr>
          <w:rFonts w:ascii="Arial" w:hAnsi="Arial" w:cs="Arial"/>
          <w:iCs/>
          <w:sz w:val="22"/>
          <w:szCs w:val="22"/>
          <w:lang w:val="fr-FR"/>
        </w:rPr>
        <w:t xml:space="preserve"> septembre 2022, </w:t>
      </w:r>
      <w:r w:rsidR="00D06953">
        <w:rPr>
          <w:rFonts w:ascii="Arial" w:hAnsi="Arial" w:cs="Arial"/>
          <w:iCs/>
          <w:sz w:val="22"/>
          <w:szCs w:val="22"/>
          <w:lang w:val="fr-FR"/>
        </w:rPr>
        <w:t>directrice des ressources humaines</w:t>
      </w:r>
      <w:r w:rsidR="00A91AD7">
        <w:rPr>
          <w:rFonts w:ascii="Arial" w:hAnsi="Arial" w:cs="Arial"/>
          <w:iCs/>
          <w:sz w:val="22"/>
          <w:szCs w:val="22"/>
          <w:lang w:val="fr-FR"/>
        </w:rPr>
        <w:t xml:space="preserve"> et devient ainsi </w:t>
      </w:r>
      <w:r w:rsidR="00F2090C">
        <w:rPr>
          <w:rFonts w:ascii="Arial" w:hAnsi="Arial" w:cs="Arial"/>
          <w:iCs/>
          <w:sz w:val="22"/>
          <w:szCs w:val="22"/>
          <w:lang w:val="fr-FR"/>
        </w:rPr>
        <w:t>membre du comité exécutif de Swiss Life France.</w:t>
      </w:r>
    </w:p>
    <w:p w14:paraId="3A853CB0" w14:textId="77777777" w:rsidR="007829C3" w:rsidRDefault="007829C3" w:rsidP="007829C3">
      <w:pPr>
        <w:jc w:val="both"/>
        <w:rPr>
          <w:rFonts w:ascii="Arial" w:hAnsi="Arial" w:cs="Arial"/>
          <w:iCs/>
          <w:sz w:val="22"/>
          <w:szCs w:val="22"/>
          <w:lang w:val="fr-FR" w:eastAsia="en-US"/>
        </w:rPr>
      </w:pPr>
    </w:p>
    <w:p w14:paraId="476781A1" w14:textId="355346BB" w:rsidR="007829C3" w:rsidRPr="00C63D85" w:rsidRDefault="007829C3" w:rsidP="0060510D">
      <w:pPr>
        <w:jc w:val="both"/>
        <w:rPr>
          <w:rFonts w:ascii="Arial" w:hAnsi="Arial" w:cs="Arial"/>
          <w:sz w:val="22"/>
          <w:szCs w:val="22"/>
          <w:lang w:val="fr-FR" w:eastAsia="en-US"/>
        </w:rPr>
      </w:pPr>
      <w:r w:rsidRPr="00C63D85">
        <w:rPr>
          <w:rFonts w:ascii="Arial" w:hAnsi="Arial" w:cs="Arial"/>
          <w:sz w:val="22"/>
          <w:szCs w:val="22"/>
          <w:lang w:val="fr-FR"/>
        </w:rPr>
        <w:t>Agée de 49 ans et titulaire d’un M</w:t>
      </w:r>
      <w:r w:rsidR="005845E5" w:rsidRPr="00C63D85">
        <w:rPr>
          <w:rFonts w:ascii="Arial" w:hAnsi="Arial" w:cs="Arial"/>
          <w:sz w:val="22"/>
          <w:szCs w:val="22"/>
          <w:lang w:val="fr-FR"/>
        </w:rPr>
        <w:t>aster</w:t>
      </w:r>
      <w:r w:rsidRPr="00C63D85">
        <w:rPr>
          <w:rFonts w:ascii="Arial" w:hAnsi="Arial" w:cs="Arial"/>
          <w:sz w:val="22"/>
          <w:szCs w:val="22"/>
          <w:lang w:val="fr-FR"/>
        </w:rPr>
        <w:t xml:space="preserve"> en Management et Développement des Ressources Humaines, Karine </w:t>
      </w:r>
      <w:proofErr w:type="spellStart"/>
      <w:r w:rsidR="00B813E2" w:rsidRPr="00C63D85">
        <w:rPr>
          <w:rFonts w:ascii="Arial" w:hAnsi="Arial" w:cs="Arial"/>
          <w:sz w:val="22"/>
          <w:szCs w:val="22"/>
          <w:lang w:val="fr-FR"/>
        </w:rPr>
        <w:t>Goemaere</w:t>
      </w:r>
      <w:proofErr w:type="spellEnd"/>
      <w:r w:rsidR="00B813E2" w:rsidRPr="00C63D85">
        <w:rPr>
          <w:rFonts w:ascii="Arial" w:hAnsi="Arial" w:cs="Arial"/>
          <w:sz w:val="22"/>
          <w:szCs w:val="22"/>
          <w:lang w:val="fr-FR"/>
        </w:rPr>
        <w:t xml:space="preserve"> </w:t>
      </w:r>
      <w:r w:rsidRPr="00C63D85">
        <w:rPr>
          <w:rFonts w:ascii="Arial" w:hAnsi="Arial" w:cs="Arial"/>
          <w:sz w:val="22"/>
          <w:szCs w:val="22"/>
          <w:lang w:val="fr-FR"/>
        </w:rPr>
        <w:t>dispose d’une expérience solide et diversifiée dans les ressources humaines : elle démarre sa carrière</w:t>
      </w:r>
      <w:r w:rsidR="00C63D85" w:rsidRPr="00C63D85">
        <w:rPr>
          <w:rFonts w:ascii="Arial" w:hAnsi="Arial" w:cs="Arial"/>
          <w:sz w:val="22"/>
          <w:szCs w:val="22"/>
          <w:lang w:val="fr-FR"/>
        </w:rPr>
        <w:t xml:space="preserve">, </w:t>
      </w:r>
      <w:r w:rsidRPr="00C63D85">
        <w:rPr>
          <w:rFonts w:ascii="Arial" w:hAnsi="Arial" w:cs="Arial"/>
          <w:sz w:val="22"/>
          <w:szCs w:val="22"/>
          <w:lang w:val="fr-FR"/>
        </w:rPr>
        <w:t>en 1996</w:t>
      </w:r>
      <w:r w:rsidR="00C63D85" w:rsidRPr="00C63D85">
        <w:rPr>
          <w:rFonts w:ascii="Arial" w:hAnsi="Arial" w:cs="Arial"/>
          <w:sz w:val="22"/>
          <w:szCs w:val="22"/>
          <w:lang w:val="fr-FR"/>
        </w:rPr>
        <w:t xml:space="preserve">, </w:t>
      </w:r>
      <w:r w:rsidRPr="00C63D85">
        <w:rPr>
          <w:rFonts w:ascii="Arial" w:hAnsi="Arial" w:cs="Arial"/>
          <w:sz w:val="22"/>
          <w:szCs w:val="22"/>
          <w:lang w:val="fr-FR"/>
        </w:rPr>
        <w:t>dans le groupe</w:t>
      </w:r>
      <w:r w:rsidR="00C63D85" w:rsidRPr="00C63D85">
        <w:rPr>
          <w:rFonts w:ascii="Arial" w:hAnsi="Arial" w:cs="Arial"/>
          <w:sz w:val="22"/>
          <w:szCs w:val="22"/>
          <w:lang w:val="fr-FR"/>
        </w:rPr>
        <w:t xml:space="preserve"> </w:t>
      </w:r>
      <w:r w:rsidRPr="00C63D85">
        <w:rPr>
          <w:rFonts w:ascii="Arial" w:hAnsi="Arial" w:cs="Arial"/>
          <w:sz w:val="22"/>
          <w:szCs w:val="22"/>
          <w:lang w:val="fr-FR"/>
        </w:rPr>
        <w:t>LVMH au sein des filiales Givenchy puis Kenzo en tant que responsable des ressources humaines et relations sociales. Elle rejoint le groupe Safran</w:t>
      </w:r>
      <w:r w:rsidR="00C63D85" w:rsidRPr="00C63D85">
        <w:rPr>
          <w:rFonts w:ascii="Arial" w:hAnsi="Arial" w:cs="Arial"/>
          <w:sz w:val="22"/>
          <w:szCs w:val="22"/>
          <w:lang w:val="fr-FR"/>
        </w:rPr>
        <w:t xml:space="preserve">, </w:t>
      </w:r>
      <w:r w:rsidRPr="00C63D85">
        <w:rPr>
          <w:rFonts w:ascii="Arial" w:hAnsi="Arial" w:cs="Arial"/>
          <w:sz w:val="22"/>
          <w:szCs w:val="22"/>
          <w:lang w:val="fr-FR"/>
        </w:rPr>
        <w:t>en 2005</w:t>
      </w:r>
      <w:r w:rsidR="00C63D85" w:rsidRPr="00C63D85">
        <w:rPr>
          <w:rFonts w:ascii="Arial" w:hAnsi="Arial" w:cs="Arial"/>
          <w:sz w:val="22"/>
          <w:szCs w:val="22"/>
          <w:lang w:val="fr-FR"/>
        </w:rPr>
        <w:t xml:space="preserve">, </w:t>
      </w:r>
      <w:r w:rsidRPr="00C63D85">
        <w:rPr>
          <w:rFonts w:ascii="Arial" w:hAnsi="Arial" w:cs="Arial"/>
          <w:sz w:val="22"/>
          <w:szCs w:val="22"/>
          <w:lang w:val="fr-FR"/>
        </w:rPr>
        <w:t xml:space="preserve">où elle occupera successivement le poste de responsable administration ressources humaines, responsable compensations &amp; </w:t>
      </w:r>
      <w:proofErr w:type="spellStart"/>
      <w:r w:rsidRPr="00C63D85">
        <w:rPr>
          <w:rFonts w:ascii="Arial" w:hAnsi="Arial" w:cs="Arial"/>
          <w:sz w:val="22"/>
          <w:szCs w:val="22"/>
          <w:lang w:val="fr-FR"/>
        </w:rPr>
        <w:t>benefits</w:t>
      </w:r>
      <w:proofErr w:type="spellEnd"/>
      <w:r w:rsidRPr="00C63D85">
        <w:rPr>
          <w:rFonts w:ascii="Arial" w:hAnsi="Arial" w:cs="Arial"/>
          <w:sz w:val="22"/>
          <w:szCs w:val="22"/>
          <w:lang w:val="fr-FR"/>
        </w:rPr>
        <w:t>, et responsable ressources humaines et relations sociales. De 201</w:t>
      </w:r>
      <w:r w:rsidR="0037390F" w:rsidRPr="00C63D85">
        <w:rPr>
          <w:rFonts w:ascii="Arial" w:hAnsi="Arial" w:cs="Arial"/>
          <w:sz w:val="22"/>
          <w:szCs w:val="22"/>
          <w:lang w:val="fr-FR"/>
        </w:rPr>
        <w:t>5</w:t>
      </w:r>
      <w:r w:rsidRPr="00C63D85">
        <w:rPr>
          <w:rFonts w:ascii="Arial" w:hAnsi="Arial" w:cs="Arial"/>
          <w:sz w:val="22"/>
          <w:szCs w:val="22"/>
          <w:lang w:val="fr-FR"/>
        </w:rPr>
        <w:t xml:space="preserve"> à 201</w:t>
      </w:r>
      <w:r w:rsidR="0037390F" w:rsidRPr="00C63D85">
        <w:rPr>
          <w:rFonts w:ascii="Arial" w:hAnsi="Arial" w:cs="Arial"/>
          <w:sz w:val="22"/>
          <w:szCs w:val="22"/>
          <w:lang w:val="fr-FR"/>
        </w:rPr>
        <w:t>8</w:t>
      </w:r>
      <w:r w:rsidRPr="00C63D85">
        <w:rPr>
          <w:rFonts w:ascii="Arial" w:hAnsi="Arial" w:cs="Arial"/>
          <w:sz w:val="22"/>
          <w:szCs w:val="22"/>
          <w:lang w:val="fr-FR"/>
        </w:rPr>
        <w:t xml:space="preserve">, elle est responsable des ressources humaines </w:t>
      </w:r>
      <w:r w:rsidR="0037390F" w:rsidRPr="00C63D85">
        <w:rPr>
          <w:rFonts w:ascii="Arial" w:hAnsi="Arial" w:cs="Arial"/>
          <w:sz w:val="22"/>
          <w:szCs w:val="22"/>
          <w:lang w:val="fr-FR"/>
        </w:rPr>
        <w:t xml:space="preserve">et relations sociales </w:t>
      </w:r>
      <w:r w:rsidRPr="00C63D85">
        <w:rPr>
          <w:rFonts w:ascii="Arial" w:hAnsi="Arial" w:cs="Arial"/>
          <w:sz w:val="22"/>
          <w:szCs w:val="22"/>
          <w:lang w:val="fr-FR"/>
        </w:rPr>
        <w:t>du Printemps à Lille. C’est en 2018 qu’elle intègre Swiss Life en tant que H</w:t>
      </w:r>
      <w:r w:rsidR="001547D7" w:rsidRPr="00C63D85">
        <w:rPr>
          <w:rFonts w:ascii="Arial" w:hAnsi="Arial" w:cs="Arial"/>
          <w:sz w:val="22"/>
          <w:szCs w:val="22"/>
          <w:lang w:val="fr-FR"/>
        </w:rPr>
        <w:t xml:space="preserve">uman </w:t>
      </w:r>
      <w:proofErr w:type="spellStart"/>
      <w:r w:rsidRPr="00C63D85">
        <w:rPr>
          <w:rFonts w:ascii="Arial" w:hAnsi="Arial" w:cs="Arial"/>
          <w:sz w:val="22"/>
          <w:szCs w:val="22"/>
          <w:lang w:val="fr-FR"/>
        </w:rPr>
        <w:t>R</w:t>
      </w:r>
      <w:r w:rsidR="001547D7" w:rsidRPr="00C63D85">
        <w:rPr>
          <w:rFonts w:ascii="Arial" w:hAnsi="Arial" w:cs="Arial"/>
          <w:sz w:val="22"/>
          <w:szCs w:val="22"/>
          <w:lang w:val="fr-FR"/>
        </w:rPr>
        <w:t>esources</w:t>
      </w:r>
      <w:proofErr w:type="spellEnd"/>
      <w:r w:rsidR="001547D7" w:rsidRPr="00C63D85">
        <w:rPr>
          <w:rFonts w:ascii="Arial" w:hAnsi="Arial" w:cs="Arial"/>
          <w:sz w:val="22"/>
          <w:szCs w:val="22"/>
          <w:lang w:val="fr-FR"/>
        </w:rPr>
        <w:t xml:space="preserve"> </w:t>
      </w:r>
      <w:r w:rsidRPr="00C63D85">
        <w:rPr>
          <w:rFonts w:ascii="Arial" w:hAnsi="Arial" w:cs="Arial"/>
          <w:sz w:val="22"/>
          <w:szCs w:val="22"/>
          <w:lang w:val="fr-FR"/>
        </w:rPr>
        <w:t>C</w:t>
      </w:r>
      <w:r w:rsidR="001547D7" w:rsidRPr="00C63D85">
        <w:rPr>
          <w:rFonts w:ascii="Arial" w:hAnsi="Arial" w:cs="Arial"/>
          <w:sz w:val="22"/>
          <w:szCs w:val="22"/>
          <w:lang w:val="fr-FR"/>
        </w:rPr>
        <w:t xml:space="preserve">hange </w:t>
      </w:r>
      <w:r w:rsidRPr="00C63D85">
        <w:rPr>
          <w:rFonts w:ascii="Arial" w:hAnsi="Arial" w:cs="Arial"/>
          <w:sz w:val="22"/>
          <w:szCs w:val="22"/>
          <w:lang w:val="fr-FR"/>
        </w:rPr>
        <w:t>P</w:t>
      </w:r>
      <w:r w:rsidR="001547D7" w:rsidRPr="00C63D85">
        <w:rPr>
          <w:rFonts w:ascii="Arial" w:hAnsi="Arial" w:cs="Arial"/>
          <w:sz w:val="22"/>
          <w:szCs w:val="22"/>
          <w:lang w:val="fr-FR"/>
        </w:rPr>
        <w:t>artner (HRCP)</w:t>
      </w:r>
      <w:r w:rsidRPr="00C63D85">
        <w:rPr>
          <w:rFonts w:ascii="Arial" w:hAnsi="Arial" w:cs="Arial"/>
          <w:sz w:val="22"/>
          <w:szCs w:val="22"/>
          <w:lang w:val="fr-FR"/>
        </w:rPr>
        <w:t xml:space="preserve"> sur le périmètre de la Division Clients et </w:t>
      </w:r>
      <w:r w:rsidR="00C63D85" w:rsidRPr="00C63D85">
        <w:rPr>
          <w:rFonts w:ascii="Arial" w:hAnsi="Arial" w:cs="Arial"/>
          <w:sz w:val="22"/>
          <w:szCs w:val="22"/>
          <w:lang w:val="fr-FR"/>
        </w:rPr>
        <w:t xml:space="preserve">de la </w:t>
      </w:r>
      <w:r w:rsidRPr="00C63D85">
        <w:rPr>
          <w:rFonts w:ascii="Arial" w:hAnsi="Arial" w:cs="Arial"/>
          <w:sz w:val="22"/>
          <w:szCs w:val="22"/>
          <w:lang w:val="fr-FR"/>
        </w:rPr>
        <w:t xml:space="preserve">Transformation Digitale.  Elle est devenue responsable des HRCP en 2019, puis directrice des ressources humaines </w:t>
      </w:r>
      <w:r w:rsidRPr="00BC2C81">
        <w:rPr>
          <w:rFonts w:ascii="Arial" w:hAnsi="Arial" w:cs="Arial"/>
          <w:i/>
          <w:iCs/>
          <w:sz w:val="22"/>
          <w:szCs w:val="22"/>
          <w:lang w:val="fr-FR"/>
        </w:rPr>
        <w:t xml:space="preserve">ad </w:t>
      </w:r>
      <w:proofErr w:type="spellStart"/>
      <w:r w:rsidRPr="00BC2C81">
        <w:rPr>
          <w:rFonts w:ascii="Arial" w:hAnsi="Arial" w:cs="Arial"/>
          <w:i/>
          <w:iCs/>
          <w:sz w:val="22"/>
          <w:szCs w:val="22"/>
          <w:lang w:val="fr-FR"/>
        </w:rPr>
        <w:t>interim</w:t>
      </w:r>
      <w:proofErr w:type="spellEnd"/>
      <w:r w:rsidRPr="00C63D85">
        <w:rPr>
          <w:rFonts w:ascii="Arial" w:hAnsi="Arial" w:cs="Arial"/>
          <w:sz w:val="22"/>
          <w:szCs w:val="22"/>
          <w:lang w:val="fr-FR"/>
        </w:rPr>
        <w:t xml:space="preserve"> depuis mai 202</w:t>
      </w:r>
      <w:r w:rsidR="0037390F" w:rsidRPr="00C63D85">
        <w:rPr>
          <w:rFonts w:ascii="Arial" w:hAnsi="Arial" w:cs="Arial"/>
          <w:sz w:val="22"/>
          <w:szCs w:val="22"/>
          <w:lang w:val="fr-FR"/>
        </w:rPr>
        <w:t>1</w:t>
      </w:r>
      <w:r w:rsidRPr="00C63D85">
        <w:rPr>
          <w:rFonts w:ascii="Arial" w:hAnsi="Arial" w:cs="Arial"/>
          <w:sz w:val="22"/>
          <w:szCs w:val="22"/>
          <w:lang w:val="fr-FR"/>
        </w:rPr>
        <w:t>.</w:t>
      </w:r>
    </w:p>
    <w:p w14:paraId="2C765696" w14:textId="77777777" w:rsidR="007829C3" w:rsidRPr="00F520AC" w:rsidRDefault="007829C3" w:rsidP="0060510D">
      <w:pPr>
        <w:jc w:val="both"/>
        <w:rPr>
          <w:rFonts w:ascii="Arial" w:hAnsi="Arial" w:cs="Arial"/>
          <w:iCs/>
          <w:sz w:val="22"/>
          <w:szCs w:val="22"/>
          <w:lang w:val="fr-FR"/>
        </w:rPr>
      </w:pPr>
    </w:p>
    <w:p w14:paraId="580E4A24" w14:textId="77777777" w:rsidR="0081645C" w:rsidRPr="00F520AC" w:rsidRDefault="00454432" w:rsidP="0060510D">
      <w:pPr>
        <w:jc w:val="both"/>
        <w:rPr>
          <w:rFonts w:ascii="Arial" w:hAnsi="Arial" w:cs="Arial"/>
          <w:iCs/>
          <w:sz w:val="22"/>
          <w:szCs w:val="22"/>
          <w:lang w:val="fr-FR" w:eastAsia="en-US"/>
        </w:rPr>
      </w:pPr>
      <w:r w:rsidRPr="00F520AC">
        <w:rPr>
          <w:rFonts w:ascii="Arial" w:hAnsi="Arial" w:cs="Arial"/>
          <w:iCs/>
          <w:sz w:val="22"/>
          <w:szCs w:val="22"/>
          <w:lang w:val="fr-FR" w:eastAsia="en-US"/>
        </w:rPr>
        <w:br/>
      </w:r>
    </w:p>
    <w:p w14:paraId="580E4A27" w14:textId="77777777" w:rsidR="0081645C" w:rsidRPr="00A91AD7" w:rsidRDefault="0081645C" w:rsidP="0060510D">
      <w:pPr>
        <w:spacing w:after="160" w:line="259" w:lineRule="auto"/>
        <w:jc w:val="both"/>
        <w:rPr>
          <w:rFonts w:ascii="Arial" w:hAnsi="Arial" w:cs="Arial"/>
          <w:sz w:val="22"/>
          <w:szCs w:val="22"/>
          <w:lang w:val="fr-FR"/>
        </w:rPr>
      </w:pPr>
      <w:r w:rsidRPr="00F520AC">
        <w:rPr>
          <w:rFonts w:ascii="Arial" w:hAnsi="Arial" w:cs="Arial"/>
          <w:b/>
          <w:sz w:val="22"/>
          <w:szCs w:val="22"/>
          <w:lang w:val="fr-FR"/>
        </w:rPr>
        <w:br w:type="page"/>
      </w:r>
      <w:r w:rsidRPr="00A91AD7">
        <w:rPr>
          <w:rFonts w:ascii="Arial" w:hAnsi="Arial" w:cs="Arial"/>
          <w:b/>
          <w:sz w:val="22"/>
          <w:szCs w:val="22"/>
          <w:lang w:val="fr-FR"/>
        </w:rPr>
        <w:lastRenderedPageBreak/>
        <w:t>À propos de Swiss Life</w:t>
      </w:r>
      <w:r w:rsidRPr="00A91AD7">
        <w:rPr>
          <w:rFonts w:ascii="Arial" w:hAnsi="Arial" w:cs="Arial"/>
          <w:b/>
          <w:sz w:val="22"/>
          <w:szCs w:val="22"/>
          <w:lang w:val="fr-FR"/>
        </w:rPr>
        <w:tab/>
      </w:r>
      <w:r w:rsidRPr="00A91AD7">
        <w:rPr>
          <w:rFonts w:ascii="Arial" w:hAnsi="Arial" w:cs="Arial"/>
          <w:b/>
          <w:sz w:val="22"/>
          <w:szCs w:val="22"/>
          <w:lang w:val="fr-FR"/>
        </w:rPr>
        <w:br/>
      </w:r>
      <w:r w:rsidRPr="00A91AD7">
        <w:rPr>
          <w:rFonts w:ascii="Arial" w:hAnsi="Arial" w:cs="Arial"/>
          <w:sz w:val="22"/>
          <w:szCs w:val="22"/>
          <w:lang w:val="fr-FR"/>
        </w:rPr>
        <w:t xml:space="preserve">Swiss Life est un acteur référent en assurance et gestion de patrimoine, avec un positionnement reconnu d’assureur gestion privée. Notre approche est globale en assurance vie, banque privée, gestion financière, ainsi qu’en santé, prévoyance et dommages. Une approche globale, parce que l’essence de notre métier est d’accompagner chaque parcours de vie, privé et professionnel, et de construire chaque jour, avec l’aide de nos conseillers, une relation durable avec chacun de nos clients, particuliers comme entreprises. Notre conseil personnalisé, fondé sur la proximité et la confiance mutuelle, éclaire nos clients afin de leur permettre de faire leurs propres choix et d’être pleinement acteurs de leur vie, à chacune de ses étapes. En agissant ainsi de manière responsable, Swiss Life assure un rôle sociétal, source de fierté pour ses collaborateurs et ses forces de vente. </w:t>
      </w:r>
      <w:hyperlink r:id="rId17" w:history="1">
        <w:r w:rsidRPr="00A91AD7">
          <w:rPr>
            <w:rFonts w:ascii="Arial" w:hAnsi="Arial" w:cs="Arial"/>
            <w:sz w:val="22"/>
            <w:szCs w:val="22"/>
            <w:u w:val="single"/>
            <w:lang w:val="fr-FR"/>
          </w:rPr>
          <w:t>www.swisslife.fr</w:t>
        </w:r>
      </w:hyperlink>
      <w:r w:rsidRPr="00A91AD7">
        <w:rPr>
          <w:rFonts w:ascii="Arial" w:hAnsi="Arial" w:cs="Arial"/>
          <w:sz w:val="22"/>
          <w:szCs w:val="22"/>
          <w:lang w:val="fr-FR"/>
        </w:rPr>
        <w:t xml:space="preserve"> </w:t>
      </w:r>
    </w:p>
    <w:p w14:paraId="580E4A28" w14:textId="77777777" w:rsidR="0081645C" w:rsidRPr="00A91AD7" w:rsidRDefault="0081645C" w:rsidP="0081645C">
      <w:pPr>
        <w:jc w:val="both"/>
        <w:rPr>
          <w:rFonts w:ascii="Arial" w:hAnsi="Arial" w:cs="Arial"/>
          <w:sz w:val="22"/>
          <w:szCs w:val="22"/>
          <w:lang w:val="fr-FR"/>
        </w:rPr>
      </w:pPr>
      <w:r w:rsidRPr="00A91AD7">
        <w:rPr>
          <w:rFonts w:ascii="Arial" w:hAnsi="Arial" w:cs="Arial"/>
          <w:b/>
          <w:sz w:val="22"/>
          <w:szCs w:val="22"/>
          <w:lang w:val="fr-FR"/>
        </w:rPr>
        <w:t>À propos de la raison d’être de Swiss Life</w:t>
      </w:r>
      <w:r w:rsidRPr="00A91AD7">
        <w:rPr>
          <w:rFonts w:ascii="Arial" w:hAnsi="Arial" w:cs="Arial"/>
          <w:b/>
          <w:sz w:val="22"/>
          <w:szCs w:val="22"/>
          <w:lang w:val="fr-FR"/>
        </w:rPr>
        <w:tab/>
      </w:r>
      <w:r w:rsidRPr="00A91AD7">
        <w:rPr>
          <w:rFonts w:ascii="Arial" w:hAnsi="Arial" w:cs="Arial"/>
          <w:b/>
          <w:sz w:val="22"/>
          <w:szCs w:val="22"/>
          <w:lang w:val="fr-FR"/>
        </w:rPr>
        <w:br/>
      </w:r>
      <w:r w:rsidRPr="00A91AD7">
        <w:rPr>
          <w:rFonts w:ascii="Arial" w:hAnsi="Arial" w:cs="Arial"/>
          <w:b/>
          <w:bCs/>
          <w:sz w:val="22"/>
          <w:szCs w:val="22"/>
          <w:lang w:val="fr-FR"/>
        </w:rPr>
        <w:t>« Permettre à chacun de vivre selon ses propres choix »</w:t>
      </w:r>
      <w:r w:rsidRPr="00A91AD7">
        <w:rPr>
          <w:rFonts w:ascii="Arial" w:hAnsi="Arial" w:cs="Arial"/>
          <w:b/>
          <w:bCs/>
          <w:sz w:val="22"/>
          <w:szCs w:val="22"/>
          <w:lang w:val="fr-FR"/>
        </w:rPr>
        <w:tab/>
      </w:r>
      <w:r w:rsidRPr="00A91AD7">
        <w:rPr>
          <w:rFonts w:ascii="Arial" w:hAnsi="Arial" w:cs="Arial"/>
          <w:b/>
          <w:bCs/>
          <w:sz w:val="22"/>
          <w:szCs w:val="22"/>
          <w:lang w:val="fr-FR"/>
        </w:rPr>
        <w:br/>
      </w:r>
      <w:r w:rsidRPr="00A91AD7">
        <w:rPr>
          <w:rFonts w:ascii="Arial" w:hAnsi="Arial" w:cs="Arial"/>
          <w:sz w:val="22"/>
          <w:szCs w:val="22"/>
          <w:lang w:val="fr-FR"/>
        </w:rPr>
        <w:t xml:space="preserve">Swiss Life s’est </w:t>
      </w:r>
      <w:proofErr w:type="gramStart"/>
      <w:r w:rsidRPr="00A91AD7">
        <w:rPr>
          <w:rFonts w:ascii="Arial" w:hAnsi="Arial" w:cs="Arial"/>
          <w:sz w:val="22"/>
          <w:szCs w:val="22"/>
          <w:lang w:val="fr-FR"/>
        </w:rPr>
        <w:t>dotée</w:t>
      </w:r>
      <w:proofErr w:type="gramEnd"/>
      <w:r w:rsidRPr="00A91AD7">
        <w:rPr>
          <w:rFonts w:ascii="Arial" w:hAnsi="Arial" w:cs="Arial"/>
          <w:sz w:val="22"/>
          <w:szCs w:val="22"/>
          <w:lang w:val="fr-FR"/>
        </w:rPr>
        <w:t xml:space="preserve">, en 2019, d’une raison d’être qui résonne avec un besoin universel : chacun veut avoir la liberté de décider de sa vie. C’est parce que son offre vient soutenir ces aspirations élémentaires que le choix de Swiss Life s’est porté sur cette notion. En effet, les clients de Swiss Life souscrivent des contrats d’assurance qui, d’une part, offrent des possibilités et d’autre part, des aides concrètes pour pouvoir vivre et décider en toute confiance, quoi qu’il arrive. De surcroît, Swiss Life a toujours fait de l’accompagnement de ses clients, sur le long terme, un engagement fort. Par son savoir-faire et le conseil délivré, par son offre en épargne, retraite, gestion de patrimoine, santé, prévoyance, et dommages, Swiss Life apporte à ses clients des réponses concrètes à leurs besoins fondamentaux et à leurs aspirations. </w:t>
      </w:r>
      <w:r w:rsidRPr="00A91AD7">
        <w:rPr>
          <w:rFonts w:ascii="Arial" w:hAnsi="Arial" w:cs="Arial"/>
          <w:sz w:val="22"/>
          <w:szCs w:val="22"/>
          <w:lang w:val="fr-FR"/>
        </w:rPr>
        <w:tab/>
      </w:r>
      <w:r w:rsidRPr="00A91AD7">
        <w:rPr>
          <w:rFonts w:ascii="Arial" w:hAnsi="Arial" w:cs="Arial"/>
          <w:sz w:val="22"/>
          <w:szCs w:val="22"/>
          <w:lang w:val="fr-FR"/>
        </w:rPr>
        <w:br/>
      </w:r>
      <w:hyperlink r:id="rId18" w:history="1">
        <w:r w:rsidRPr="00A91AD7">
          <w:rPr>
            <w:rFonts w:ascii="Arial" w:hAnsi="Arial" w:cs="Arial"/>
            <w:sz w:val="22"/>
            <w:szCs w:val="22"/>
            <w:u w:val="single"/>
            <w:lang w:val="fr-FR"/>
          </w:rPr>
          <w:t>Les derniers articles de Swiss Life sur la liberté de choix</w:t>
        </w:r>
      </w:hyperlink>
      <w:r w:rsidRPr="00A91AD7">
        <w:rPr>
          <w:rFonts w:ascii="Arial" w:hAnsi="Arial" w:cs="Arial"/>
          <w:sz w:val="22"/>
          <w:szCs w:val="22"/>
          <w:lang w:val="fr-FR"/>
        </w:rPr>
        <w:tab/>
      </w:r>
      <w:r w:rsidRPr="00A91AD7">
        <w:rPr>
          <w:rFonts w:ascii="Arial" w:hAnsi="Arial" w:cs="Arial"/>
          <w:sz w:val="22"/>
          <w:szCs w:val="22"/>
          <w:lang w:val="fr-FR"/>
        </w:rPr>
        <w:br/>
      </w:r>
      <w:r w:rsidRPr="00A91AD7">
        <w:rPr>
          <w:rFonts w:ascii="Arial" w:hAnsi="Arial" w:cs="Arial"/>
          <w:b/>
          <w:sz w:val="22"/>
          <w:szCs w:val="22"/>
          <w:u w:val="single"/>
          <w:lang w:val="fr-FR"/>
        </w:rPr>
        <w:br/>
        <w:t>Contacts presse :</w:t>
      </w:r>
    </w:p>
    <w:p w14:paraId="580E4A29" w14:textId="77777777" w:rsidR="0081645C" w:rsidRPr="00A91AD7" w:rsidRDefault="0081645C" w:rsidP="0081645C">
      <w:pPr>
        <w:rPr>
          <w:rFonts w:ascii="Arial" w:hAnsi="Arial" w:cs="Arial"/>
          <w:b/>
          <w:sz w:val="22"/>
          <w:szCs w:val="22"/>
          <w:u w:val="single"/>
          <w:lang w:val="fr-FR"/>
        </w:rPr>
      </w:pPr>
      <w:r w:rsidRPr="00A91AD7">
        <w:rPr>
          <w:rFonts w:ascii="Arial" w:hAnsi="Arial" w:cs="Arial"/>
          <w:sz w:val="22"/>
          <w:szCs w:val="22"/>
          <w:lang w:val="fr-FR"/>
        </w:rPr>
        <w:t xml:space="preserve">Véronique </w:t>
      </w:r>
      <w:proofErr w:type="spellStart"/>
      <w:r w:rsidRPr="00A91AD7">
        <w:rPr>
          <w:rFonts w:ascii="Arial" w:hAnsi="Arial" w:cs="Arial"/>
          <w:sz w:val="22"/>
          <w:szCs w:val="22"/>
          <w:lang w:val="fr-FR"/>
        </w:rPr>
        <w:t>Eriaud</w:t>
      </w:r>
      <w:proofErr w:type="spellEnd"/>
      <w:r w:rsidRPr="00A91AD7">
        <w:rPr>
          <w:rFonts w:ascii="Arial" w:hAnsi="Arial" w:cs="Arial"/>
          <w:sz w:val="22"/>
          <w:szCs w:val="22"/>
          <w:lang w:val="fr-FR"/>
        </w:rPr>
        <w:t xml:space="preserve"> – 06 18 64 33 19 – veronique.eriaud@swisslife.fr </w:t>
      </w:r>
      <w:r w:rsidRPr="00A91AD7">
        <w:rPr>
          <w:rFonts w:ascii="Arial" w:hAnsi="Arial" w:cs="Arial"/>
          <w:sz w:val="22"/>
          <w:szCs w:val="22"/>
          <w:lang w:val="fr-FR"/>
        </w:rPr>
        <w:br/>
        <w:t xml:space="preserve">Pascale Nesci – 06 33 97 35 69 – pascale.nesci@swisslife.fr </w:t>
      </w:r>
      <w:r w:rsidRPr="00A91AD7">
        <w:rPr>
          <w:rFonts w:ascii="Arial" w:hAnsi="Arial" w:cs="Arial"/>
          <w:sz w:val="22"/>
          <w:szCs w:val="22"/>
          <w:lang w:val="fr-FR"/>
        </w:rPr>
        <w:br/>
        <w:t>Laure Curien – 06 77 74 82 70 – lcurien@lebureaudecom.fr</w:t>
      </w:r>
    </w:p>
    <w:p w14:paraId="580E4A2A" w14:textId="77777777" w:rsidR="0081645C" w:rsidRPr="00454432" w:rsidRDefault="0081645C" w:rsidP="0081645C">
      <w:pPr>
        <w:jc w:val="both"/>
        <w:rPr>
          <w:rFonts w:ascii="Arial" w:hAnsi="Arial" w:cs="Arial"/>
          <w:b/>
          <w:sz w:val="22"/>
          <w:szCs w:val="22"/>
          <w:u w:val="single"/>
          <w:lang w:val="fr-FR"/>
        </w:rPr>
      </w:pPr>
    </w:p>
    <w:p w14:paraId="580E4A2B" w14:textId="77777777" w:rsidR="0081645C" w:rsidRDefault="0081645C" w:rsidP="0059418A">
      <w:pPr>
        <w:rPr>
          <w:rFonts w:ascii="Arial" w:hAnsi="Arial" w:cs="Arial"/>
          <w:iCs/>
          <w:sz w:val="22"/>
          <w:szCs w:val="22"/>
          <w:lang w:val="fr-FR" w:eastAsia="en-US"/>
        </w:rPr>
      </w:pPr>
    </w:p>
    <w:p w14:paraId="580E4A2C" w14:textId="77777777" w:rsidR="000201D0" w:rsidRPr="0059418A" w:rsidRDefault="000201D0" w:rsidP="0059418A">
      <w:pPr>
        <w:rPr>
          <w:rFonts w:ascii="Arial" w:hAnsi="Arial" w:cs="Arial"/>
          <w:iCs/>
          <w:sz w:val="22"/>
          <w:szCs w:val="22"/>
        </w:rPr>
      </w:pPr>
    </w:p>
    <w:sectPr w:rsidR="000201D0" w:rsidRPr="0059418A" w:rsidSect="00A02D42">
      <w:headerReference w:type="even" r:id="rId19"/>
      <w:footerReference w:type="even" r:id="rId20"/>
      <w:footerReference w:type="default" r:id="rId21"/>
      <w:footerReference w:type="first" r:id="rId22"/>
      <w:type w:val="continuous"/>
      <w:pgSz w:w="11907" w:h="16840" w:code="9"/>
      <w:pgMar w:top="1650" w:right="1134" w:bottom="1021" w:left="1134" w:header="1361" w:footer="709" w:gutter="0"/>
      <w:cols w:space="685"/>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9C52" w14:textId="77777777" w:rsidR="00954279" w:rsidRDefault="00954279">
      <w:r>
        <w:separator/>
      </w:r>
    </w:p>
    <w:p w14:paraId="6534F52A" w14:textId="77777777" w:rsidR="00954279" w:rsidRDefault="00954279"/>
  </w:endnote>
  <w:endnote w:type="continuationSeparator" w:id="0">
    <w:p w14:paraId="2781AA82" w14:textId="77777777" w:rsidR="00954279" w:rsidRDefault="00954279">
      <w:r>
        <w:continuationSeparator/>
      </w:r>
    </w:p>
    <w:p w14:paraId="34770755" w14:textId="77777777" w:rsidR="00954279" w:rsidRDefault="00954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A39" w14:textId="681C89F5" w:rsidR="00BE0B97" w:rsidRDefault="0037390F">
    <w:pPr>
      <w:pStyle w:val="Pieddepage"/>
    </w:pPr>
    <w:r>
      <w:rPr>
        <w:noProof/>
      </w:rPr>
      <mc:AlternateContent>
        <mc:Choice Requires="wps">
          <w:drawing>
            <wp:anchor distT="0" distB="0" distL="0" distR="0" simplePos="0" relativeHeight="251659264" behindDoc="0" locked="0" layoutInCell="1" allowOverlap="1" wp14:anchorId="29E56D13" wp14:editId="52C98490">
              <wp:simplePos x="635" y="635"/>
              <wp:positionH relativeFrom="column">
                <wp:align>center</wp:align>
              </wp:positionH>
              <wp:positionV relativeFrom="paragraph">
                <wp:posOffset>635</wp:posOffset>
              </wp:positionV>
              <wp:extent cx="443865" cy="443865"/>
              <wp:effectExtent l="0" t="0" r="12700" b="16510"/>
              <wp:wrapSquare wrapText="bothSides"/>
              <wp:docPr id="5" name="Zone de texte 5" descr="C0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1A592" w14:textId="3229C7AD"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E56D13" id="_x0000_t202" coordsize="21600,21600" o:spt="202" path="m,l,21600r21600,l21600,xe">
              <v:stroke joinstyle="miter"/>
              <v:path gradientshapeok="t" o:connecttype="rect"/>
            </v:shapetype>
            <v:shape id="Zone de texte 5" o:spid="_x0000_s1026" type="#_x0000_t202" alt="C0 - Public"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B1A592" w14:textId="3229C7AD"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A3A" w14:textId="554D6712" w:rsidR="009870F8" w:rsidRDefault="0037390F" w:rsidP="00F03EAB">
    <w:pPr>
      <w:pStyle w:val="Pieddepage"/>
      <w:tabs>
        <w:tab w:val="right" w:pos="9639"/>
      </w:tabs>
    </w:pPr>
    <w:r>
      <w:rPr>
        <w:noProof/>
      </w:rPr>
      <mc:AlternateContent>
        <mc:Choice Requires="wps">
          <w:drawing>
            <wp:anchor distT="0" distB="0" distL="0" distR="0" simplePos="0" relativeHeight="251660288" behindDoc="0" locked="0" layoutInCell="1" allowOverlap="1" wp14:anchorId="1578113B" wp14:editId="05BA31A3">
              <wp:simplePos x="635" y="635"/>
              <wp:positionH relativeFrom="column">
                <wp:align>center</wp:align>
              </wp:positionH>
              <wp:positionV relativeFrom="paragraph">
                <wp:posOffset>635</wp:posOffset>
              </wp:positionV>
              <wp:extent cx="443865" cy="443865"/>
              <wp:effectExtent l="0" t="0" r="12700" b="16510"/>
              <wp:wrapSquare wrapText="bothSides"/>
              <wp:docPr id="6" name="Zone de texte 6" descr="C0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3EE73" w14:textId="0F2F8A32"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8113B" id="_x0000_t202" coordsize="21600,21600" o:spt="202" path="m,l,21600r21600,l21600,xe">
              <v:stroke joinstyle="miter"/>
              <v:path gradientshapeok="t" o:connecttype="rect"/>
            </v:shapetype>
            <v:shape id="Zone de texte 6" o:spid="_x0000_s1027" type="#_x0000_t202" alt="C0 - Public"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D93EE73" w14:textId="0F2F8A32"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v:textbox>
              <w10:wrap type="square"/>
            </v:shape>
          </w:pict>
        </mc:Fallback>
      </mc:AlternateContent>
    </w:r>
    <w:r w:rsidR="009870F8">
      <w:tab/>
    </w:r>
    <w:r w:rsidR="009870F8" w:rsidRPr="00F03EAB">
      <w:rPr>
        <w:b/>
      </w:rPr>
      <w:fldChar w:fldCharType="begin"/>
    </w:r>
    <w:r w:rsidR="009870F8" w:rsidRPr="00F03EAB">
      <w:rPr>
        <w:b/>
      </w:rPr>
      <w:instrText xml:space="preserve"> PAGE </w:instrText>
    </w:r>
    <w:r w:rsidR="009870F8" w:rsidRPr="00F03EAB">
      <w:rPr>
        <w:b/>
      </w:rPr>
      <w:fldChar w:fldCharType="separate"/>
    </w:r>
    <w:r w:rsidR="00BE0B97">
      <w:rPr>
        <w:b/>
        <w:noProof/>
      </w:rPr>
      <w:t>2</w:t>
    </w:r>
    <w:r w:rsidR="009870F8" w:rsidRPr="00F03EAB">
      <w:rPr>
        <w:b/>
      </w:rPr>
      <w:fldChar w:fldCharType="end"/>
    </w:r>
    <w:r w:rsidR="009870F8">
      <w:t xml:space="preserve"> / </w:t>
    </w:r>
    <w:r w:rsidR="009870F8">
      <w:fldChar w:fldCharType="begin"/>
    </w:r>
    <w:r w:rsidR="009870F8">
      <w:instrText xml:space="preserve"> NUMPAGES </w:instrText>
    </w:r>
    <w:r w:rsidR="009870F8">
      <w:fldChar w:fldCharType="separate"/>
    </w:r>
    <w:r w:rsidR="00BE0B97">
      <w:rPr>
        <w:noProof/>
      </w:rPr>
      <w:t>2</w:t>
    </w:r>
    <w:r w:rsidR="009870F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F51D" w14:textId="752D5204" w:rsidR="00A91AD7" w:rsidRPr="00A91AD7" w:rsidRDefault="00A91AD7" w:rsidP="00F03EAB">
    <w:pPr>
      <w:pStyle w:val="Pieddepage"/>
      <w:tabs>
        <w:tab w:val="right" w:pos="9639"/>
      </w:tabs>
      <w:rPr>
        <w:color w:val="auto"/>
        <w:sz w:val="18"/>
        <w:szCs w:val="18"/>
      </w:rPr>
    </w:pPr>
    <w:r>
      <w:rPr>
        <w:color w:val="auto"/>
        <w:sz w:val="18"/>
        <w:szCs w:val="18"/>
      </w:rPr>
      <w:t>Communique de presse Swiss Life – nomination – le 12/09/2022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58AA" w14:textId="227E7DA0" w:rsidR="0037390F" w:rsidRDefault="0037390F">
    <w:pPr>
      <w:pStyle w:val="Pieddepage"/>
    </w:pPr>
    <w:r>
      <w:rPr>
        <w:noProof/>
      </w:rPr>
      <mc:AlternateContent>
        <mc:Choice Requires="wps">
          <w:drawing>
            <wp:anchor distT="0" distB="0" distL="0" distR="0" simplePos="0" relativeHeight="251662336" behindDoc="0" locked="0" layoutInCell="1" allowOverlap="1" wp14:anchorId="69A62E93" wp14:editId="5AD6001D">
              <wp:simplePos x="635" y="635"/>
              <wp:positionH relativeFrom="column">
                <wp:align>center</wp:align>
              </wp:positionH>
              <wp:positionV relativeFrom="paragraph">
                <wp:posOffset>635</wp:posOffset>
              </wp:positionV>
              <wp:extent cx="443865" cy="443865"/>
              <wp:effectExtent l="0" t="0" r="12700" b="16510"/>
              <wp:wrapSquare wrapText="bothSides"/>
              <wp:docPr id="8" name="Zone de texte 8" descr="C0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63D7F" w14:textId="0D51EE82"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A62E93" id="_x0000_t202" coordsize="21600,21600" o:spt="202" path="m,l,21600r21600,l21600,xe">
              <v:stroke joinstyle="miter"/>
              <v:path gradientshapeok="t" o:connecttype="rect"/>
            </v:shapetype>
            <v:shape id="Zone de texte 8" o:spid="_x0000_s1028" type="#_x0000_t202" alt="C0 - Public"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0663D7F" w14:textId="0D51EE82"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BD6C" w14:textId="77777777" w:rsidR="00A91AD7" w:rsidRDefault="00A91AD7" w:rsidP="00A91AD7">
    <w:pPr>
      <w:pStyle w:val="Pieddepage"/>
      <w:tabs>
        <w:tab w:val="right" w:pos="9639"/>
      </w:tabs>
      <w:rPr>
        <w:color w:val="auto"/>
        <w:sz w:val="18"/>
        <w:szCs w:val="18"/>
      </w:rPr>
    </w:pPr>
  </w:p>
  <w:p w14:paraId="400D0A05" w14:textId="37FF1476" w:rsidR="00A91AD7" w:rsidRPr="00A91AD7" w:rsidRDefault="00A91AD7" w:rsidP="00A91AD7">
    <w:pPr>
      <w:pStyle w:val="Pieddepage"/>
      <w:tabs>
        <w:tab w:val="right" w:pos="9639"/>
      </w:tabs>
      <w:rPr>
        <w:color w:val="auto"/>
        <w:sz w:val="18"/>
        <w:szCs w:val="18"/>
      </w:rPr>
    </w:pPr>
    <w:r>
      <w:rPr>
        <w:color w:val="auto"/>
        <w:sz w:val="18"/>
        <w:szCs w:val="18"/>
      </w:rPr>
      <w:t>Communique de presse Swiss Life – nomination – le 12/09/2022</w:t>
    </w:r>
  </w:p>
  <w:p w14:paraId="51785442" w14:textId="1701EDD0" w:rsidR="0037390F" w:rsidRDefault="0037390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8BDE" w14:textId="260BFDF5" w:rsidR="0037390F" w:rsidRDefault="0037390F">
    <w:pPr>
      <w:pStyle w:val="Pieddepage"/>
    </w:pPr>
    <w:r>
      <w:rPr>
        <w:noProof/>
      </w:rPr>
      <mc:AlternateContent>
        <mc:Choice Requires="wps">
          <w:drawing>
            <wp:anchor distT="0" distB="0" distL="0" distR="0" simplePos="0" relativeHeight="251661312" behindDoc="0" locked="0" layoutInCell="1" allowOverlap="1" wp14:anchorId="351A7653" wp14:editId="452F6CC1">
              <wp:simplePos x="635" y="635"/>
              <wp:positionH relativeFrom="column">
                <wp:align>center</wp:align>
              </wp:positionH>
              <wp:positionV relativeFrom="paragraph">
                <wp:posOffset>635</wp:posOffset>
              </wp:positionV>
              <wp:extent cx="443865" cy="443865"/>
              <wp:effectExtent l="0" t="0" r="12700" b="16510"/>
              <wp:wrapSquare wrapText="bothSides"/>
              <wp:docPr id="7" name="Zone de texte 7" descr="C0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7A34B" w14:textId="517025C6"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A7653" id="_x0000_t202" coordsize="21600,21600" o:spt="202" path="m,l,21600r21600,l21600,xe">
              <v:stroke joinstyle="miter"/>
              <v:path gradientshapeok="t" o:connecttype="rect"/>
            </v:shapetype>
            <v:shape id="Zone de texte 7" o:spid="_x0000_s1029" type="#_x0000_t202" alt="C0 - Public"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0E7A34B" w14:textId="517025C6" w:rsidR="0037390F" w:rsidRPr="0037390F" w:rsidRDefault="0037390F">
                    <w:pPr>
                      <w:rPr>
                        <w:rFonts w:ascii="Calibri" w:eastAsia="Calibri" w:hAnsi="Calibri" w:cs="Calibri"/>
                        <w:color w:val="000000"/>
                        <w:sz w:val="20"/>
                        <w:szCs w:val="20"/>
                      </w:rPr>
                    </w:pPr>
                    <w:r w:rsidRPr="0037390F">
                      <w:rPr>
                        <w:rFonts w:ascii="Calibri" w:eastAsia="Calibri" w:hAnsi="Calibri" w:cs="Calibri"/>
                        <w:color w:val="000000"/>
                        <w:sz w:val="20"/>
                        <w:szCs w:val="20"/>
                      </w:rPr>
                      <w:t>C0 - 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6FA0" w14:textId="77777777" w:rsidR="00954279" w:rsidRDefault="00954279">
      <w:r>
        <w:separator/>
      </w:r>
    </w:p>
    <w:p w14:paraId="46CB3DAB" w14:textId="77777777" w:rsidR="00954279" w:rsidRDefault="00954279"/>
  </w:footnote>
  <w:footnote w:type="continuationSeparator" w:id="0">
    <w:p w14:paraId="51BAD4AD" w14:textId="77777777" w:rsidR="00954279" w:rsidRDefault="00954279">
      <w:r>
        <w:continuationSeparator/>
      </w:r>
    </w:p>
    <w:p w14:paraId="077DE3DE" w14:textId="77777777" w:rsidR="00954279" w:rsidRDefault="00954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A38" w14:textId="77777777" w:rsidR="009870F8" w:rsidRDefault="009870F8" w:rsidP="008356EE">
    <w:pPr>
      <w:pStyle w:val="En-tt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A3B" w14:textId="77777777" w:rsidR="009870F8" w:rsidRDefault="0032362A" w:rsidP="008356EE">
    <w:pPr>
      <w:pStyle w:val="En-tte"/>
      <w:tabs>
        <w:tab w:val="clear" w:pos="4536"/>
        <w:tab w:val="clear" w:pos="9072"/>
      </w:tabs>
    </w:pPr>
    <w:r>
      <w:rPr>
        <w:noProof/>
      </w:rPr>
      <w:drawing>
        <wp:anchor distT="0" distB="0" distL="114300" distR="114300" simplePos="0" relativeHeight="251656704" behindDoc="0" locked="0" layoutInCell="1" allowOverlap="1" wp14:anchorId="580E4A41" wp14:editId="580E4A42">
          <wp:simplePos x="0" y="0"/>
          <wp:positionH relativeFrom="page">
            <wp:posOffset>0</wp:posOffset>
          </wp:positionH>
          <wp:positionV relativeFrom="page">
            <wp:posOffset>0</wp:posOffset>
          </wp:positionV>
          <wp:extent cx="7560310" cy="21304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30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4A3E" w14:textId="77777777" w:rsidR="009870F8" w:rsidRDefault="00987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C34DBA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25E18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78BA1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7E6224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FECF53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D14D5F"/>
    <w:multiLevelType w:val="hybridMultilevel"/>
    <w:tmpl w:val="64883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22650"/>
    <w:multiLevelType w:val="hybridMultilevel"/>
    <w:tmpl w:val="EE5AA956"/>
    <w:lvl w:ilvl="0" w:tplc="758A9E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32733"/>
    <w:multiLevelType w:val="hybridMultilevel"/>
    <w:tmpl w:val="38268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D11B9"/>
    <w:multiLevelType w:val="hybridMultilevel"/>
    <w:tmpl w:val="F7C8353A"/>
    <w:lvl w:ilvl="0" w:tplc="04DE1B6A">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D0FB2"/>
    <w:multiLevelType w:val="multilevel"/>
    <w:tmpl w:val="ED44E972"/>
    <w:styleLink w:val="SLAufzhlung"/>
    <w:lvl w:ilvl="0">
      <w:start w:val="1"/>
      <w:numFmt w:val="bullet"/>
      <w:lvlText w:val="&gt;"/>
      <w:lvlJc w:val="left"/>
      <w:pPr>
        <w:tabs>
          <w:tab w:val="num" w:pos="170"/>
        </w:tabs>
        <w:ind w:left="170" w:hanging="170"/>
      </w:pPr>
      <w:rPr>
        <w:rFonts w:ascii="Arial" w:hAnsi="Arial" w:hint="default"/>
        <w:color w:val="D82034"/>
      </w:rPr>
    </w:lvl>
    <w:lvl w:ilvl="1">
      <w:start w:val="1"/>
      <w:numFmt w:val="bullet"/>
      <w:lvlText w:val="&gt;"/>
      <w:lvlJc w:val="left"/>
      <w:pPr>
        <w:tabs>
          <w:tab w:val="num" w:pos="720"/>
        </w:tabs>
        <w:ind w:left="720" w:hanging="360"/>
      </w:pPr>
      <w:rPr>
        <w:rFonts w:ascii="Arial" w:hAnsi="Arial" w:hint="default"/>
        <w:color w:val="D82034"/>
      </w:rPr>
    </w:lvl>
    <w:lvl w:ilvl="2">
      <w:start w:val="1"/>
      <w:numFmt w:val="bullet"/>
      <w:lvlText w:val="&gt;"/>
      <w:lvlJc w:val="left"/>
      <w:pPr>
        <w:tabs>
          <w:tab w:val="num" w:pos="1080"/>
        </w:tabs>
        <w:ind w:left="1080" w:hanging="360"/>
      </w:pPr>
      <w:rPr>
        <w:rFonts w:ascii="Arial" w:hAnsi="Arial" w:hint="default"/>
        <w:color w:val="D82034"/>
      </w:rPr>
    </w:lvl>
    <w:lvl w:ilvl="3">
      <w:start w:val="1"/>
      <w:numFmt w:val="bullet"/>
      <w:lvlText w:val="&gt;"/>
      <w:lvlJc w:val="left"/>
      <w:pPr>
        <w:tabs>
          <w:tab w:val="num" w:pos="1440"/>
        </w:tabs>
        <w:ind w:left="1440" w:hanging="360"/>
      </w:pPr>
      <w:rPr>
        <w:rFonts w:ascii="Arial" w:hAnsi="Arial" w:hint="default"/>
        <w:color w:val="D82034"/>
      </w:rPr>
    </w:lvl>
    <w:lvl w:ilvl="4">
      <w:start w:val="1"/>
      <w:numFmt w:val="bullet"/>
      <w:lvlText w:val="&gt;"/>
      <w:lvlJc w:val="left"/>
      <w:pPr>
        <w:tabs>
          <w:tab w:val="num" w:pos="1800"/>
        </w:tabs>
        <w:ind w:left="1800" w:hanging="360"/>
      </w:pPr>
      <w:rPr>
        <w:rFonts w:ascii="Arial" w:hAnsi="Arial" w:hint="default"/>
        <w:color w:val="D82034"/>
      </w:rPr>
    </w:lvl>
    <w:lvl w:ilvl="5">
      <w:start w:val="1"/>
      <w:numFmt w:val="bullet"/>
      <w:lvlText w:val="&gt;"/>
      <w:lvlJc w:val="left"/>
      <w:pPr>
        <w:tabs>
          <w:tab w:val="num" w:pos="2160"/>
        </w:tabs>
        <w:ind w:left="2160" w:hanging="360"/>
      </w:pPr>
      <w:rPr>
        <w:rFonts w:ascii="Arial" w:hAnsi="Arial" w:hint="default"/>
        <w:color w:val="D8203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472399"/>
    <w:multiLevelType w:val="hybridMultilevel"/>
    <w:tmpl w:val="E0BAC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0D6183"/>
    <w:multiLevelType w:val="multilevel"/>
    <w:tmpl w:val="ED44E972"/>
    <w:numStyleLink w:val="SLAufzhlung"/>
  </w:abstractNum>
  <w:abstractNum w:abstractNumId="12" w15:restartNumberingAfterBreak="0">
    <w:nsid w:val="42FA2DC3"/>
    <w:multiLevelType w:val="hybridMultilevel"/>
    <w:tmpl w:val="585E5FC2"/>
    <w:lvl w:ilvl="0" w:tplc="BD588F0C">
      <w:start w:val="17"/>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76A7C3E"/>
    <w:multiLevelType w:val="hybridMultilevel"/>
    <w:tmpl w:val="536A8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FB0356"/>
    <w:multiLevelType w:val="hybridMultilevel"/>
    <w:tmpl w:val="5C5A8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B71CED"/>
    <w:multiLevelType w:val="hybridMultilevel"/>
    <w:tmpl w:val="E9807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606C33"/>
    <w:multiLevelType w:val="hybridMultilevel"/>
    <w:tmpl w:val="3E76C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DC53AD"/>
    <w:multiLevelType w:val="hybridMultilevel"/>
    <w:tmpl w:val="DA1A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546EFC"/>
    <w:multiLevelType w:val="hybridMultilevel"/>
    <w:tmpl w:val="30965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15179F"/>
    <w:multiLevelType w:val="hybridMultilevel"/>
    <w:tmpl w:val="D1F8A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452ADC"/>
    <w:multiLevelType w:val="hybridMultilevel"/>
    <w:tmpl w:val="CB6EC936"/>
    <w:lvl w:ilvl="0" w:tplc="758A9E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1848ED"/>
    <w:multiLevelType w:val="hybridMultilevel"/>
    <w:tmpl w:val="149640CA"/>
    <w:lvl w:ilvl="0" w:tplc="C9E86F30">
      <w:start w:val="39"/>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FC9195B"/>
    <w:multiLevelType w:val="hybridMultilevel"/>
    <w:tmpl w:val="1CE4C890"/>
    <w:lvl w:ilvl="0" w:tplc="758A9E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1"/>
  </w:num>
  <w:num w:numId="8">
    <w:abstractNumId w:val="8"/>
  </w:num>
  <w:num w:numId="9">
    <w:abstractNumId w:val="21"/>
  </w:num>
  <w:num w:numId="10">
    <w:abstractNumId w:val="21"/>
  </w:num>
  <w:num w:numId="11">
    <w:abstractNumId w:val="19"/>
  </w:num>
  <w:num w:numId="12">
    <w:abstractNumId w:val="13"/>
  </w:num>
  <w:num w:numId="13">
    <w:abstractNumId w:val="15"/>
  </w:num>
  <w:num w:numId="14">
    <w:abstractNumId w:val="17"/>
  </w:num>
  <w:num w:numId="15">
    <w:abstractNumId w:val="16"/>
  </w:num>
  <w:num w:numId="16">
    <w:abstractNumId w:val="7"/>
  </w:num>
  <w:num w:numId="17">
    <w:abstractNumId w:val="5"/>
  </w:num>
  <w:num w:numId="18">
    <w:abstractNumId w:val="14"/>
  </w:num>
  <w:num w:numId="19">
    <w:abstractNumId w:val="18"/>
  </w:num>
  <w:num w:numId="20">
    <w:abstractNumId w:val="22"/>
  </w:num>
  <w:num w:numId="21">
    <w:abstractNumId w:val="20"/>
  </w:num>
  <w:num w:numId="22">
    <w:abstractNumId w:val="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07"/>
    <w:rsid w:val="000001AE"/>
    <w:rsid w:val="0000040D"/>
    <w:rsid w:val="00011325"/>
    <w:rsid w:val="00014831"/>
    <w:rsid w:val="000201D0"/>
    <w:rsid w:val="00021ECC"/>
    <w:rsid w:val="000247B4"/>
    <w:rsid w:val="00025235"/>
    <w:rsid w:val="00027856"/>
    <w:rsid w:val="000303AD"/>
    <w:rsid w:val="00031098"/>
    <w:rsid w:val="00031888"/>
    <w:rsid w:val="00036655"/>
    <w:rsid w:val="00040017"/>
    <w:rsid w:val="000409D5"/>
    <w:rsid w:val="00043B84"/>
    <w:rsid w:val="00051608"/>
    <w:rsid w:val="0005316E"/>
    <w:rsid w:val="0005432E"/>
    <w:rsid w:val="0006092F"/>
    <w:rsid w:val="0006108F"/>
    <w:rsid w:val="0006140B"/>
    <w:rsid w:val="00064615"/>
    <w:rsid w:val="000660E4"/>
    <w:rsid w:val="00071909"/>
    <w:rsid w:val="00072208"/>
    <w:rsid w:val="000753E4"/>
    <w:rsid w:val="00075F63"/>
    <w:rsid w:val="00077161"/>
    <w:rsid w:val="00077875"/>
    <w:rsid w:val="00080695"/>
    <w:rsid w:val="00081373"/>
    <w:rsid w:val="00087E4D"/>
    <w:rsid w:val="00096390"/>
    <w:rsid w:val="0009730C"/>
    <w:rsid w:val="000A0C5D"/>
    <w:rsid w:val="000A14BD"/>
    <w:rsid w:val="000A7AED"/>
    <w:rsid w:val="000A7B16"/>
    <w:rsid w:val="000B039D"/>
    <w:rsid w:val="000B0E37"/>
    <w:rsid w:val="000B27B2"/>
    <w:rsid w:val="000B2F1F"/>
    <w:rsid w:val="000B62BB"/>
    <w:rsid w:val="000B6BBA"/>
    <w:rsid w:val="000B6D3B"/>
    <w:rsid w:val="000C33A8"/>
    <w:rsid w:val="000C4F6A"/>
    <w:rsid w:val="000C55BF"/>
    <w:rsid w:val="000D08C1"/>
    <w:rsid w:val="000D10F4"/>
    <w:rsid w:val="000D1F6B"/>
    <w:rsid w:val="000D22A6"/>
    <w:rsid w:val="000D57B9"/>
    <w:rsid w:val="000D6C6B"/>
    <w:rsid w:val="000E2F4E"/>
    <w:rsid w:val="000E3C19"/>
    <w:rsid w:val="000F0ED8"/>
    <w:rsid w:val="000F438D"/>
    <w:rsid w:val="000F74BC"/>
    <w:rsid w:val="001001E5"/>
    <w:rsid w:val="00101C28"/>
    <w:rsid w:val="00102A17"/>
    <w:rsid w:val="00103713"/>
    <w:rsid w:val="0010601F"/>
    <w:rsid w:val="00107FFA"/>
    <w:rsid w:val="00110C5E"/>
    <w:rsid w:val="001115BA"/>
    <w:rsid w:val="00112E92"/>
    <w:rsid w:val="00114F0D"/>
    <w:rsid w:val="00115E6B"/>
    <w:rsid w:val="001225B0"/>
    <w:rsid w:val="0012333E"/>
    <w:rsid w:val="00125928"/>
    <w:rsid w:val="00125B7A"/>
    <w:rsid w:val="0012720C"/>
    <w:rsid w:val="00131AA6"/>
    <w:rsid w:val="00132B1F"/>
    <w:rsid w:val="00135834"/>
    <w:rsid w:val="0014204F"/>
    <w:rsid w:val="001433F1"/>
    <w:rsid w:val="001437A2"/>
    <w:rsid w:val="00143DA7"/>
    <w:rsid w:val="0015008A"/>
    <w:rsid w:val="001547D7"/>
    <w:rsid w:val="001571EF"/>
    <w:rsid w:val="001574F2"/>
    <w:rsid w:val="0016187F"/>
    <w:rsid w:val="00164AFA"/>
    <w:rsid w:val="00165662"/>
    <w:rsid w:val="00170F0B"/>
    <w:rsid w:val="00171BDB"/>
    <w:rsid w:val="0017416A"/>
    <w:rsid w:val="00175B32"/>
    <w:rsid w:val="0017620D"/>
    <w:rsid w:val="001832FA"/>
    <w:rsid w:val="00190B44"/>
    <w:rsid w:val="00190B78"/>
    <w:rsid w:val="00190C33"/>
    <w:rsid w:val="00191216"/>
    <w:rsid w:val="001951BE"/>
    <w:rsid w:val="001A21F0"/>
    <w:rsid w:val="001A3077"/>
    <w:rsid w:val="001B1726"/>
    <w:rsid w:val="001B50BD"/>
    <w:rsid w:val="001B5EB8"/>
    <w:rsid w:val="001B64AC"/>
    <w:rsid w:val="001B6800"/>
    <w:rsid w:val="001C4352"/>
    <w:rsid w:val="001C4A50"/>
    <w:rsid w:val="001C6DBF"/>
    <w:rsid w:val="001D117C"/>
    <w:rsid w:val="001D1284"/>
    <w:rsid w:val="001D23D9"/>
    <w:rsid w:val="001D3A4C"/>
    <w:rsid w:val="001D3C7F"/>
    <w:rsid w:val="001D3D23"/>
    <w:rsid w:val="001D5679"/>
    <w:rsid w:val="001E6F5E"/>
    <w:rsid w:val="001F28F2"/>
    <w:rsid w:val="001F560A"/>
    <w:rsid w:val="001F7311"/>
    <w:rsid w:val="002008FD"/>
    <w:rsid w:val="00201946"/>
    <w:rsid w:val="00203F5B"/>
    <w:rsid w:val="00205776"/>
    <w:rsid w:val="00207E36"/>
    <w:rsid w:val="0021081E"/>
    <w:rsid w:val="002132A8"/>
    <w:rsid w:val="002156D4"/>
    <w:rsid w:val="002177AD"/>
    <w:rsid w:val="002273E8"/>
    <w:rsid w:val="00235C84"/>
    <w:rsid w:val="0023619A"/>
    <w:rsid w:val="00237F97"/>
    <w:rsid w:val="00242A6C"/>
    <w:rsid w:val="00251439"/>
    <w:rsid w:val="00252198"/>
    <w:rsid w:val="00255F3B"/>
    <w:rsid w:val="00263670"/>
    <w:rsid w:val="002644C9"/>
    <w:rsid w:val="00264744"/>
    <w:rsid w:val="002754BF"/>
    <w:rsid w:val="00275ABE"/>
    <w:rsid w:val="00277452"/>
    <w:rsid w:val="00281A13"/>
    <w:rsid w:val="002919FD"/>
    <w:rsid w:val="00293567"/>
    <w:rsid w:val="0029474F"/>
    <w:rsid w:val="002951BA"/>
    <w:rsid w:val="00295D32"/>
    <w:rsid w:val="002963E1"/>
    <w:rsid w:val="002A4129"/>
    <w:rsid w:val="002A77A4"/>
    <w:rsid w:val="002B175D"/>
    <w:rsid w:val="002B227F"/>
    <w:rsid w:val="002C3704"/>
    <w:rsid w:val="002C3DCC"/>
    <w:rsid w:val="002C4EC3"/>
    <w:rsid w:val="002D30CB"/>
    <w:rsid w:val="002D3B7D"/>
    <w:rsid w:val="002D6309"/>
    <w:rsid w:val="002D7357"/>
    <w:rsid w:val="002D76B6"/>
    <w:rsid w:val="002E070C"/>
    <w:rsid w:val="002E28D8"/>
    <w:rsid w:val="002E42EA"/>
    <w:rsid w:val="002E45DE"/>
    <w:rsid w:val="002E66A6"/>
    <w:rsid w:val="002E72F7"/>
    <w:rsid w:val="002F7494"/>
    <w:rsid w:val="002F79E1"/>
    <w:rsid w:val="00300C4B"/>
    <w:rsid w:val="003017AC"/>
    <w:rsid w:val="00301F09"/>
    <w:rsid w:val="00301F1D"/>
    <w:rsid w:val="00301F96"/>
    <w:rsid w:val="00304974"/>
    <w:rsid w:val="00305FAA"/>
    <w:rsid w:val="003071CD"/>
    <w:rsid w:val="00307CD7"/>
    <w:rsid w:val="003117BD"/>
    <w:rsid w:val="00311C7E"/>
    <w:rsid w:val="00314431"/>
    <w:rsid w:val="00314722"/>
    <w:rsid w:val="00321378"/>
    <w:rsid w:val="0032362A"/>
    <w:rsid w:val="00323710"/>
    <w:rsid w:val="003254FA"/>
    <w:rsid w:val="0032756F"/>
    <w:rsid w:val="003360A5"/>
    <w:rsid w:val="00341334"/>
    <w:rsid w:val="00343D0B"/>
    <w:rsid w:val="003507BA"/>
    <w:rsid w:val="003515B3"/>
    <w:rsid w:val="00353F33"/>
    <w:rsid w:val="00361A7C"/>
    <w:rsid w:val="0036520C"/>
    <w:rsid w:val="00366259"/>
    <w:rsid w:val="0037390B"/>
    <w:rsid w:val="0037390F"/>
    <w:rsid w:val="00374A3C"/>
    <w:rsid w:val="0037501C"/>
    <w:rsid w:val="00384FBA"/>
    <w:rsid w:val="003855E3"/>
    <w:rsid w:val="003864C2"/>
    <w:rsid w:val="00386591"/>
    <w:rsid w:val="00387943"/>
    <w:rsid w:val="00390E74"/>
    <w:rsid w:val="00391F0E"/>
    <w:rsid w:val="003943B4"/>
    <w:rsid w:val="003950FF"/>
    <w:rsid w:val="00395CE5"/>
    <w:rsid w:val="00395F93"/>
    <w:rsid w:val="00396656"/>
    <w:rsid w:val="00396F18"/>
    <w:rsid w:val="003A1C60"/>
    <w:rsid w:val="003A4042"/>
    <w:rsid w:val="003A45BA"/>
    <w:rsid w:val="003A4D1B"/>
    <w:rsid w:val="003A66DD"/>
    <w:rsid w:val="003A7343"/>
    <w:rsid w:val="003A75CA"/>
    <w:rsid w:val="003A7993"/>
    <w:rsid w:val="003B01B7"/>
    <w:rsid w:val="003B3EBC"/>
    <w:rsid w:val="003B4836"/>
    <w:rsid w:val="003B6AF3"/>
    <w:rsid w:val="003B74BF"/>
    <w:rsid w:val="003C4119"/>
    <w:rsid w:val="003C5555"/>
    <w:rsid w:val="003D75F8"/>
    <w:rsid w:val="003E153A"/>
    <w:rsid w:val="003E19FC"/>
    <w:rsid w:val="003E5A02"/>
    <w:rsid w:val="003F0E37"/>
    <w:rsid w:val="003F444E"/>
    <w:rsid w:val="003F5ED0"/>
    <w:rsid w:val="003F6484"/>
    <w:rsid w:val="004010FF"/>
    <w:rsid w:val="00401605"/>
    <w:rsid w:val="00402881"/>
    <w:rsid w:val="00402F97"/>
    <w:rsid w:val="00403519"/>
    <w:rsid w:val="0040405E"/>
    <w:rsid w:val="004154D5"/>
    <w:rsid w:val="00416E66"/>
    <w:rsid w:val="004177AE"/>
    <w:rsid w:val="00431B3B"/>
    <w:rsid w:val="00431EC3"/>
    <w:rsid w:val="004322AF"/>
    <w:rsid w:val="00432F46"/>
    <w:rsid w:val="004351C4"/>
    <w:rsid w:val="00435610"/>
    <w:rsid w:val="00442DD1"/>
    <w:rsid w:val="0044443D"/>
    <w:rsid w:val="00445C03"/>
    <w:rsid w:val="00451818"/>
    <w:rsid w:val="004541DC"/>
    <w:rsid w:val="00454432"/>
    <w:rsid w:val="00456492"/>
    <w:rsid w:val="0045666D"/>
    <w:rsid w:val="00456FBD"/>
    <w:rsid w:val="004649D2"/>
    <w:rsid w:val="004724BF"/>
    <w:rsid w:val="00480288"/>
    <w:rsid w:val="004833D1"/>
    <w:rsid w:val="004857E0"/>
    <w:rsid w:val="004865DA"/>
    <w:rsid w:val="00490FD9"/>
    <w:rsid w:val="004A2B44"/>
    <w:rsid w:val="004A32F7"/>
    <w:rsid w:val="004A44D8"/>
    <w:rsid w:val="004A5B4F"/>
    <w:rsid w:val="004B0CB7"/>
    <w:rsid w:val="004B28DA"/>
    <w:rsid w:val="004B2EF7"/>
    <w:rsid w:val="004B42D6"/>
    <w:rsid w:val="004B7EA1"/>
    <w:rsid w:val="004C0AA8"/>
    <w:rsid w:val="004C25A5"/>
    <w:rsid w:val="004C659A"/>
    <w:rsid w:val="004C7433"/>
    <w:rsid w:val="004D19A2"/>
    <w:rsid w:val="004D2DFC"/>
    <w:rsid w:val="004D4B84"/>
    <w:rsid w:val="004D6B1B"/>
    <w:rsid w:val="004E1E39"/>
    <w:rsid w:val="004E5C22"/>
    <w:rsid w:val="004E5CAB"/>
    <w:rsid w:val="004E5D7A"/>
    <w:rsid w:val="004E6DB7"/>
    <w:rsid w:val="004F0D6D"/>
    <w:rsid w:val="004F6C60"/>
    <w:rsid w:val="00500E42"/>
    <w:rsid w:val="005013B6"/>
    <w:rsid w:val="0050213E"/>
    <w:rsid w:val="00504EAD"/>
    <w:rsid w:val="005066FF"/>
    <w:rsid w:val="00510E33"/>
    <w:rsid w:val="00517A71"/>
    <w:rsid w:val="0052231F"/>
    <w:rsid w:val="0052332A"/>
    <w:rsid w:val="00524D29"/>
    <w:rsid w:val="00525AA2"/>
    <w:rsid w:val="00525C36"/>
    <w:rsid w:val="00527A85"/>
    <w:rsid w:val="00527DBF"/>
    <w:rsid w:val="00530A33"/>
    <w:rsid w:val="005327EA"/>
    <w:rsid w:val="005337A2"/>
    <w:rsid w:val="0053619F"/>
    <w:rsid w:val="00537571"/>
    <w:rsid w:val="0054197F"/>
    <w:rsid w:val="005425BD"/>
    <w:rsid w:val="005440D1"/>
    <w:rsid w:val="0055144B"/>
    <w:rsid w:val="00556C02"/>
    <w:rsid w:val="00564444"/>
    <w:rsid w:val="0056520B"/>
    <w:rsid w:val="00566711"/>
    <w:rsid w:val="005667B2"/>
    <w:rsid w:val="005674D6"/>
    <w:rsid w:val="005702A0"/>
    <w:rsid w:val="00577C08"/>
    <w:rsid w:val="00581B7C"/>
    <w:rsid w:val="00583FD5"/>
    <w:rsid w:val="005845E5"/>
    <w:rsid w:val="00585D4E"/>
    <w:rsid w:val="00591818"/>
    <w:rsid w:val="00593D65"/>
    <w:rsid w:val="0059418A"/>
    <w:rsid w:val="005A10D7"/>
    <w:rsid w:val="005A2673"/>
    <w:rsid w:val="005B4678"/>
    <w:rsid w:val="005B5814"/>
    <w:rsid w:val="005C0AA6"/>
    <w:rsid w:val="005C746C"/>
    <w:rsid w:val="005D3CA9"/>
    <w:rsid w:val="005D3D85"/>
    <w:rsid w:val="005D70C9"/>
    <w:rsid w:val="005E0E1E"/>
    <w:rsid w:val="005E203B"/>
    <w:rsid w:val="005F2AA0"/>
    <w:rsid w:val="005F7F0C"/>
    <w:rsid w:val="006001F0"/>
    <w:rsid w:val="00600ED4"/>
    <w:rsid w:val="0060510D"/>
    <w:rsid w:val="00610264"/>
    <w:rsid w:val="00610A69"/>
    <w:rsid w:val="006157D1"/>
    <w:rsid w:val="00615977"/>
    <w:rsid w:val="00615FE3"/>
    <w:rsid w:val="00621335"/>
    <w:rsid w:val="00625A01"/>
    <w:rsid w:val="0062692C"/>
    <w:rsid w:val="00631CB5"/>
    <w:rsid w:val="006358E4"/>
    <w:rsid w:val="006424CD"/>
    <w:rsid w:val="00644E7B"/>
    <w:rsid w:val="00655915"/>
    <w:rsid w:val="00655B24"/>
    <w:rsid w:val="00656B2C"/>
    <w:rsid w:val="00661AB5"/>
    <w:rsid w:val="00666F07"/>
    <w:rsid w:val="00670376"/>
    <w:rsid w:val="00671228"/>
    <w:rsid w:val="006804AD"/>
    <w:rsid w:val="0068140D"/>
    <w:rsid w:val="006820C2"/>
    <w:rsid w:val="006869F7"/>
    <w:rsid w:val="0069022E"/>
    <w:rsid w:val="00694328"/>
    <w:rsid w:val="006947FD"/>
    <w:rsid w:val="00694DFC"/>
    <w:rsid w:val="00696D85"/>
    <w:rsid w:val="00697264"/>
    <w:rsid w:val="006A3E2A"/>
    <w:rsid w:val="006A5DEE"/>
    <w:rsid w:val="006A6DE3"/>
    <w:rsid w:val="006B3013"/>
    <w:rsid w:val="006B3943"/>
    <w:rsid w:val="006B6102"/>
    <w:rsid w:val="006B6E5B"/>
    <w:rsid w:val="006C04CC"/>
    <w:rsid w:val="006C39AE"/>
    <w:rsid w:val="006C4A97"/>
    <w:rsid w:val="006C5A47"/>
    <w:rsid w:val="006E09DD"/>
    <w:rsid w:val="006E7564"/>
    <w:rsid w:val="006E75B5"/>
    <w:rsid w:val="006E7F3F"/>
    <w:rsid w:val="006F4925"/>
    <w:rsid w:val="00704488"/>
    <w:rsid w:val="00706EFA"/>
    <w:rsid w:val="0070754E"/>
    <w:rsid w:val="00712FE7"/>
    <w:rsid w:val="00715131"/>
    <w:rsid w:val="007154F7"/>
    <w:rsid w:val="00716D2E"/>
    <w:rsid w:val="00717213"/>
    <w:rsid w:val="00732156"/>
    <w:rsid w:val="0073473B"/>
    <w:rsid w:val="00735694"/>
    <w:rsid w:val="00735C34"/>
    <w:rsid w:val="0074554A"/>
    <w:rsid w:val="00746E9A"/>
    <w:rsid w:val="00753115"/>
    <w:rsid w:val="0075537E"/>
    <w:rsid w:val="007563F6"/>
    <w:rsid w:val="00756A83"/>
    <w:rsid w:val="00760596"/>
    <w:rsid w:val="0076398E"/>
    <w:rsid w:val="0076427B"/>
    <w:rsid w:val="00765AAC"/>
    <w:rsid w:val="00765F2D"/>
    <w:rsid w:val="0076775D"/>
    <w:rsid w:val="00772DDF"/>
    <w:rsid w:val="007812D7"/>
    <w:rsid w:val="007814FA"/>
    <w:rsid w:val="00781E76"/>
    <w:rsid w:val="007829C3"/>
    <w:rsid w:val="00786A96"/>
    <w:rsid w:val="00793127"/>
    <w:rsid w:val="0079510C"/>
    <w:rsid w:val="00796631"/>
    <w:rsid w:val="007A222F"/>
    <w:rsid w:val="007A384B"/>
    <w:rsid w:val="007A39FD"/>
    <w:rsid w:val="007A4DB0"/>
    <w:rsid w:val="007A5050"/>
    <w:rsid w:val="007B1AAB"/>
    <w:rsid w:val="007B219B"/>
    <w:rsid w:val="007B2217"/>
    <w:rsid w:val="007B3514"/>
    <w:rsid w:val="007B48A6"/>
    <w:rsid w:val="007B4ECC"/>
    <w:rsid w:val="007B51FA"/>
    <w:rsid w:val="007C38EF"/>
    <w:rsid w:val="007C6D77"/>
    <w:rsid w:val="007D292E"/>
    <w:rsid w:val="007D3EA4"/>
    <w:rsid w:val="007D7163"/>
    <w:rsid w:val="007E1698"/>
    <w:rsid w:val="007F0C98"/>
    <w:rsid w:val="007F20E6"/>
    <w:rsid w:val="007F53B8"/>
    <w:rsid w:val="007F589F"/>
    <w:rsid w:val="007F5CD3"/>
    <w:rsid w:val="007F76E0"/>
    <w:rsid w:val="00802450"/>
    <w:rsid w:val="008044B1"/>
    <w:rsid w:val="00810545"/>
    <w:rsid w:val="0081085F"/>
    <w:rsid w:val="0081645C"/>
    <w:rsid w:val="0081689F"/>
    <w:rsid w:val="00821E04"/>
    <w:rsid w:val="0082495E"/>
    <w:rsid w:val="0082638B"/>
    <w:rsid w:val="008339E0"/>
    <w:rsid w:val="00834873"/>
    <w:rsid w:val="008356EE"/>
    <w:rsid w:val="0084076B"/>
    <w:rsid w:val="00844903"/>
    <w:rsid w:val="008460AA"/>
    <w:rsid w:val="00846185"/>
    <w:rsid w:val="00847B42"/>
    <w:rsid w:val="0086544B"/>
    <w:rsid w:val="00865E6B"/>
    <w:rsid w:val="00871A99"/>
    <w:rsid w:val="00873D3C"/>
    <w:rsid w:val="00876E15"/>
    <w:rsid w:val="00883ED0"/>
    <w:rsid w:val="00883F94"/>
    <w:rsid w:val="008845EA"/>
    <w:rsid w:val="0088692A"/>
    <w:rsid w:val="00887587"/>
    <w:rsid w:val="00892AEE"/>
    <w:rsid w:val="00897FF6"/>
    <w:rsid w:val="008A26EB"/>
    <w:rsid w:val="008A3014"/>
    <w:rsid w:val="008A69A8"/>
    <w:rsid w:val="008A72FE"/>
    <w:rsid w:val="008B33DA"/>
    <w:rsid w:val="008C2F17"/>
    <w:rsid w:val="008C433E"/>
    <w:rsid w:val="008C5FF6"/>
    <w:rsid w:val="008C6B94"/>
    <w:rsid w:val="008C78E2"/>
    <w:rsid w:val="008D0EB4"/>
    <w:rsid w:val="008D3198"/>
    <w:rsid w:val="008D320F"/>
    <w:rsid w:val="008D3E45"/>
    <w:rsid w:val="008D501A"/>
    <w:rsid w:val="008D5800"/>
    <w:rsid w:val="008D66CA"/>
    <w:rsid w:val="008E495E"/>
    <w:rsid w:val="008E51F3"/>
    <w:rsid w:val="008E699F"/>
    <w:rsid w:val="008F4A1D"/>
    <w:rsid w:val="008F781F"/>
    <w:rsid w:val="009002F4"/>
    <w:rsid w:val="00901C13"/>
    <w:rsid w:val="009020F2"/>
    <w:rsid w:val="00903FCA"/>
    <w:rsid w:val="0091271B"/>
    <w:rsid w:val="009210F1"/>
    <w:rsid w:val="00921CD7"/>
    <w:rsid w:val="00922439"/>
    <w:rsid w:val="00924ED6"/>
    <w:rsid w:val="00925B84"/>
    <w:rsid w:val="00925D66"/>
    <w:rsid w:val="0093043B"/>
    <w:rsid w:val="009304B1"/>
    <w:rsid w:val="0093294B"/>
    <w:rsid w:val="00932EB2"/>
    <w:rsid w:val="00933F8E"/>
    <w:rsid w:val="009353CF"/>
    <w:rsid w:val="00935D44"/>
    <w:rsid w:val="00937A0F"/>
    <w:rsid w:val="00942E6A"/>
    <w:rsid w:val="00944EB7"/>
    <w:rsid w:val="009450F7"/>
    <w:rsid w:val="00945996"/>
    <w:rsid w:val="00954279"/>
    <w:rsid w:val="009552A4"/>
    <w:rsid w:val="00955AF2"/>
    <w:rsid w:val="00955BD1"/>
    <w:rsid w:val="009561DB"/>
    <w:rsid w:val="0095718A"/>
    <w:rsid w:val="009617DC"/>
    <w:rsid w:val="009638D6"/>
    <w:rsid w:val="009638F3"/>
    <w:rsid w:val="00963AF6"/>
    <w:rsid w:val="00964D5A"/>
    <w:rsid w:val="009706CF"/>
    <w:rsid w:val="0097233A"/>
    <w:rsid w:val="00974302"/>
    <w:rsid w:val="00974E57"/>
    <w:rsid w:val="00974F1E"/>
    <w:rsid w:val="009776B5"/>
    <w:rsid w:val="00977C6A"/>
    <w:rsid w:val="0098583C"/>
    <w:rsid w:val="009870F8"/>
    <w:rsid w:val="009916F7"/>
    <w:rsid w:val="00994663"/>
    <w:rsid w:val="00997C8D"/>
    <w:rsid w:val="009A15A6"/>
    <w:rsid w:val="009A258B"/>
    <w:rsid w:val="009A486F"/>
    <w:rsid w:val="009A5545"/>
    <w:rsid w:val="009A7BC1"/>
    <w:rsid w:val="009B16C0"/>
    <w:rsid w:val="009B27FB"/>
    <w:rsid w:val="009B7A92"/>
    <w:rsid w:val="009C31D3"/>
    <w:rsid w:val="009C3807"/>
    <w:rsid w:val="009C44E3"/>
    <w:rsid w:val="009C7D11"/>
    <w:rsid w:val="009D5905"/>
    <w:rsid w:val="009D66B2"/>
    <w:rsid w:val="009D735B"/>
    <w:rsid w:val="009E071E"/>
    <w:rsid w:val="009E2ABC"/>
    <w:rsid w:val="009E5B8C"/>
    <w:rsid w:val="009E62BE"/>
    <w:rsid w:val="009E7DF8"/>
    <w:rsid w:val="009F1265"/>
    <w:rsid w:val="009F263E"/>
    <w:rsid w:val="009F4BC0"/>
    <w:rsid w:val="009F71DA"/>
    <w:rsid w:val="009F726F"/>
    <w:rsid w:val="00A00ADD"/>
    <w:rsid w:val="00A02D42"/>
    <w:rsid w:val="00A03461"/>
    <w:rsid w:val="00A06CA4"/>
    <w:rsid w:val="00A139B6"/>
    <w:rsid w:val="00A171A4"/>
    <w:rsid w:val="00A20694"/>
    <w:rsid w:val="00A2603C"/>
    <w:rsid w:val="00A268BA"/>
    <w:rsid w:val="00A31D44"/>
    <w:rsid w:val="00A33E1D"/>
    <w:rsid w:val="00A351D1"/>
    <w:rsid w:val="00A35265"/>
    <w:rsid w:val="00A41756"/>
    <w:rsid w:val="00A46897"/>
    <w:rsid w:val="00A51732"/>
    <w:rsid w:val="00A56C0F"/>
    <w:rsid w:val="00A5740B"/>
    <w:rsid w:val="00A574E2"/>
    <w:rsid w:val="00A64537"/>
    <w:rsid w:val="00A64928"/>
    <w:rsid w:val="00A70867"/>
    <w:rsid w:val="00A75B82"/>
    <w:rsid w:val="00A804BD"/>
    <w:rsid w:val="00A849CB"/>
    <w:rsid w:val="00A914E6"/>
    <w:rsid w:val="00A918ED"/>
    <w:rsid w:val="00A91AD7"/>
    <w:rsid w:val="00A979FF"/>
    <w:rsid w:val="00AA0B14"/>
    <w:rsid w:val="00AA0D61"/>
    <w:rsid w:val="00AA20C6"/>
    <w:rsid w:val="00AB5E76"/>
    <w:rsid w:val="00AB60B3"/>
    <w:rsid w:val="00AB65B7"/>
    <w:rsid w:val="00AC1263"/>
    <w:rsid w:val="00AC512E"/>
    <w:rsid w:val="00AC6496"/>
    <w:rsid w:val="00AD0598"/>
    <w:rsid w:val="00AD0F75"/>
    <w:rsid w:val="00AD2D55"/>
    <w:rsid w:val="00AD32E5"/>
    <w:rsid w:val="00AD4B12"/>
    <w:rsid w:val="00AD74CF"/>
    <w:rsid w:val="00AE3997"/>
    <w:rsid w:val="00AE4AEB"/>
    <w:rsid w:val="00AE7C5E"/>
    <w:rsid w:val="00AF3273"/>
    <w:rsid w:val="00AF5CD6"/>
    <w:rsid w:val="00AF6B71"/>
    <w:rsid w:val="00AF7B5C"/>
    <w:rsid w:val="00B0189D"/>
    <w:rsid w:val="00B033C7"/>
    <w:rsid w:val="00B05FB9"/>
    <w:rsid w:val="00B062BC"/>
    <w:rsid w:val="00B07134"/>
    <w:rsid w:val="00B078F4"/>
    <w:rsid w:val="00B131C8"/>
    <w:rsid w:val="00B1738F"/>
    <w:rsid w:val="00B21996"/>
    <w:rsid w:val="00B249F7"/>
    <w:rsid w:val="00B2678C"/>
    <w:rsid w:val="00B30887"/>
    <w:rsid w:val="00B3228F"/>
    <w:rsid w:val="00B32EB6"/>
    <w:rsid w:val="00B349E1"/>
    <w:rsid w:val="00B36134"/>
    <w:rsid w:val="00B46F0C"/>
    <w:rsid w:val="00B52B66"/>
    <w:rsid w:val="00B561B7"/>
    <w:rsid w:val="00B56B16"/>
    <w:rsid w:val="00B57675"/>
    <w:rsid w:val="00B618E4"/>
    <w:rsid w:val="00B70ED2"/>
    <w:rsid w:val="00B746AE"/>
    <w:rsid w:val="00B77EA7"/>
    <w:rsid w:val="00B813E2"/>
    <w:rsid w:val="00B81EBF"/>
    <w:rsid w:val="00B82AAD"/>
    <w:rsid w:val="00B834DC"/>
    <w:rsid w:val="00B83C22"/>
    <w:rsid w:val="00B83D70"/>
    <w:rsid w:val="00B9185F"/>
    <w:rsid w:val="00B928A1"/>
    <w:rsid w:val="00BA03DC"/>
    <w:rsid w:val="00BA4C71"/>
    <w:rsid w:val="00BB17D4"/>
    <w:rsid w:val="00BB2CF9"/>
    <w:rsid w:val="00BB3C4B"/>
    <w:rsid w:val="00BB7312"/>
    <w:rsid w:val="00BC2C81"/>
    <w:rsid w:val="00BC4AD1"/>
    <w:rsid w:val="00BC6302"/>
    <w:rsid w:val="00BC6819"/>
    <w:rsid w:val="00BD254F"/>
    <w:rsid w:val="00BD2745"/>
    <w:rsid w:val="00BD301D"/>
    <w:rsid w:val="00BD3F4D"/>
    <w:rsid w:val="00BE0355"/>
    <w:rsid w:val="00BE0B97"/>
    <w:rsid w:val="00BE2BEE"/>
    <w:rsid w:val="00BE314E"/>
    <w:rsid w:val="00BE53A9"/>
    <w:rsid w:val="00BE7D5A"/>
    <w:rsid w:val="00BF0311"/>
    <w:rsid w:val="00BF4EEF"/>
    <w:rsid w:val="00BF54A3"/>
    <w:rsid w:val="00C145BD"/>
    <w:rsid w:val="00C14B27"/>
    <w:rsid w:val="00C225FD"/>
    <w:rsid w:val="00C22CE9"/>
    <w:rsid w:val="00C240E1"/>
    <w:rsid w:val="00C27647"/>
    <w:rsid w:val="00C31CBE"/>
    <w:rsid w:val="00C41AA1"/>
    <w:rsid w:val="00C423EF"/>
    <w:rsid w:val="00C442AF"/>
    <w:rsid w:val="00C60C65"/>
    <w:rsid w:val="00C63D85"/>
    <w:rsid w:val="00C71763"/>
    <w:rsid w:val="00C7532A"/>
    <w:rsid w:val="00C754E5"/>
    <w:rsid w:val="00C8007D"/>
    <w:rsid w:val="00C800EF"/>
    <w:rsid w:val="00C964D4"/>
    <w:rsid w:val="00C973D8"/>
    <w:rsid w:val="00CA12AE"/>
    <w:rsid w:val="00CA1415"/>
    <w:rsid w:val="00CA1CF9"/>
    <w:rsid w:val="00CA59CA"/>
    <w:rsid w:val="00CA779D"/>
    <w:rsid w:val="00CA7A63"/>
    <w:rsid w:val="00CB5777"/>
    <w:rsid w:val="00CB5A2E"/>
    <w:rsid w:val="00CC0637"/>
    <w:rsid w:val="00CC066C"/>
    <w:rsid w:val="00CC5B6B"/>
    <w:rsid w:val="00CC7BC6"/>
    <w:rsid w:val="00CD03A4"/>
    <w:rsid w:val="00CD6647"/>
    <w:rsid w:val="00CE14FE"/>
    <w:rsid w:val="00CE3097"/>
    <w:rsid w:val="00CE4ACA"/>
    <w:rsid w:val="00CE4AE3"/>
    <w:rsid w:val="00CE7FB7"/>
    <w:rsid w:val="00CF018B"/>
    <w:rsid w:val="00CF02C0"/>
    <w:rsid w:val="00CF2F9E"/>
    <w:rsid w:val="00CF61B7"/>
    <w:rsid w:val="00D01ED4"/>
    <w:rsid w:val="00D05CE1"/>
    <w:rsid w:val="00D06953"/>
    <w:rsid w:val="00D1254D"/>
    <w:rsid w:val="00D1274A"/>
    <w:rsid w:val="00D269B4"/>
    <w:rsid w:val="00D270D6"/>
    <w:rsid w:val="00D34E54"/>
    <w:rsid w:val="00D36631"/>
    <w:rsid w:val="00D41B6E"/>
    <w:rsid w:val="00D43FA0"/>
    <w:rsid w:val="00D46A9D"/>
    <w:rsid w:val="00D503E3"/>
    <w:rsid w:val="00D512C4"/>
    <w:rsid w:val="00D51D52"/>
    <w:rsid w:val="00D51E5C"/>
    <w:rsid w:val="00D64CC3"/>
    <w:rsid w:val="00D65306"/>
    <w:rsid w:val="00D6593B"/>
    <w:rsid w:val="00D704AA"/>
    <w:rsid w:val="00D71767"/>
    <w:rsid w:val="00D73869"/>
    <w:rsid w:val="00D73AC6"/>
    <w:rsid w:val="00D760AE"/>
    <w:rsid w:val="00D77242"/>
    <w:rsid w:val="00D77CFC"/>
    <w:rsid w:val="00D80DFF"/>
    <w:rsid w:val="00D82BF4"/>
    <w:rsid w:val="00D847A5"/>
    <w:rsid w:val="00D86E4B"/>
    <w:rsid w:val="00D8735A"/>
    <w:rsid w:val="00D879A2"/>
    <w:rsid w:val="00D931C3"/>
    <w:rsid w:val="00D93443"/>
    <w:rsid w:val="00D93F01"/>
    <w:rsid w:val="00D975F0"/>
    <w:rsid w:val="00DA0624"/>
    <w:rsid w:val="00DA527D"/>
    <w:rsid w:val="00DB1B1F"/>
    <w:rsid w:val="00DB2D3E"/>
    <w:rsid w:val="00DB63F8"/>
    <w:rsid w:val="00DB7D24"/>
    <w:rsid w:val="00DC2A13"/>
    <w:rsid w:val="00DC2E10"/>
    <w:rsid w:val="00DC41F5"/>
    <w:rsid w:val="00DD04D8"/>
    <w:rsid w:val="00DD0A1B"/>
    <w:rsid w:val="00DD2FC0"/>
    <w:rsid w:val="00DD3F99"/>
    <w:rsid w:val="00DD7F72"/>
    <w:rsid w:val="00DE3023"/>
    <w:rsid w:val="00DE3F4D"/>
    <w:rsid w:val="00DE4F40"/>
    <w:rsid w:val="00DE53B9"/>
    <w:rsid w:val="00DE7764"/>
    <w:rsid w:val="00DF24A8"/>
    <w:rsid w:val="00DF2C94"/>
    <w:rsid w:val="00DF3303"/>
    <w:rsid w:val="00DF3C62"/>
    <w:rsid w:val="00DF4CC5"/>
    <w:rsid w:val="00E01B32"/>
    <w:rsid w:val="00E05D49"/>
    <w:rsid w:val="00E06A82"/>
    <w:rsid w:val="00E06BF6"/>
    <w:rsid w:val="00E12CB7"/>
    <w:rsid w:val="00E15767"/>
    <w:rsid w:val="00E15A3D"/>
    <w:rsid w:val="00E177B7"/>
    <w:rsid w:val="00E2210C"/>
    <w:rsid w:val="00E22520"/>
    <w:rsid w:val="00E23883"/>
    <w:rsid w:val="00E240AE"/>
    <w:rsid w:val="00E2634D"/>
    <w:rsid w:val="00E26DD1"/>
    <w:rsid w:val="00E308A7"/>
    <w:rsid w:val="00E321EC"/>
    <w:rsid w:val="00E34283"/>
    <w:rsid w:val="00E47053"/>
    <w:rsid w:val="00E50E81"/>
    <w:rsid w:val="00E575E4"/>
    <w:rsid w:val="00E57EC0"/>
    <w:rsid w:val="00E614BB"/>
    <w:rsid w:val="00E62134"/>
    <w:rsid w:val="00E636E3"/>
    <w:rsid w:val="00E67D0C"/>
    <w:rsid w:val="00E7052F"/>
    <w:rsid w:val="00E72567"/>
    <w:rsid w:val="00E762B0"/>
    <w:rsid w:val="00E76F46"/>
    <w:rsid w:val="00E80107"/>
    <w:rsid w:val="00E8498F"/>
    <w:rsid w:val="00E85BDD"/>
    <w:rsid w:val="00E85E0A"/>
    <w:rsid w:val="00E864C0"/>
    <w:rsid w:val="00E92A28"/>
    <w:rsid w:val="00E93D82"/>
    <w:rsid w:val="00E93F70"/>
    <w:rsid w:val="00E94059"/>
    <w:rsid w:val="00E95A60"/>
    <w:rsid w:val="00E972E2"/>
    <w:rsid w:val="00EA2855"/>
    <w:rsid w:val="00EA4C02"/>
    <w:rsid w:val="00EA4C58"/>
    <w:rsid w:val="00EA667A"/>
    <w:rsid w:val="00EA6C0D"/>
    <w:rsid w:val="00EA6E20"/>
    <w:rsid w:val="00EB0075"/>
    <w:rsid w:val="00EB091F"/>
    <w:rsid w:val="00EB5091"/>
    <w:rsid w:val="00EB6D9E"/>
    <w:rsid w:val="00EC33AE"/>
    <w:rsid w:val="00ED37ED"/>
    <w:rsid w:val="00ED57EB"/>
    <w:rsid w:val="00ED597B"/>
    <w:rsid w:val="00EE08BB"/>
    <w:rsid w:val="00EE45E3"/>
    <w:rsid w:val="00EE49AC"/>
    <w:rsid w:val="00EE5C84"/>
    <w:rsid w:val="00EE6E8A"/>
    <w:rsid w:val="00EE75C6"/>
    <w:rsid w:val="00EE75EE"/>
    <w:rsid w:val="00F0024A"/>
    <w:rsid w:val="00F03EAB"/>
    <w:rsid w:val="00F05AA1"/>
    <w:rsid w:val="00F07B4B"/>
    <w:rsid w:val="00F10331"/>
    <w:rsid w:val="00F143EC"/>
    <w:rsid w:val="00F2090C"/>
    <w:rsid w:val="00F212FE"/>
    <w:rsid w:val="00F2443D"/>
    <w:rsid w:val="00F258EE"/>
    <w:rsid w:val="00F27E71"/>
    <w:rsid w:val="00F30B6A"/>
    <w:rsid w:val="00F30DE3"/>
    <w:rsid w:val="00F32B4C"/>
    <w:rsid w:val="00F367CB"/>
    <w:rsid w:val="00F51511"/>
    <w:rsid w:val="00F520AC"/>
    <w:rsid w:val="00F536DD"/>
    <w:rsid w:val="00F54E2D"/>
    <w:rsid w:val="00F61AC4"/>
    <w:rsid w:val="00F6251B"/>
    <w:rsid w:val="00F74DBF"/>
    <w:rsid w:val="00F81F9D"/>
    <w:rsid w:val="00F829E6"/>
    <w:rsid w:val="00F86B7B"/>
    <w:rsid w:val="00F90222"/>
    <w:rsid w:val="00F9079D"/>
    <w:rsid w:val="00F91561"/>
    <w:rsid w:val="00F92E0A"/>
    <w:rsid w:val="00F9593D"/>
    <w:rsid w:val="00F96272"/>
    <w:rsid w:val="00FA03EC"/>
    <w:rsid w:val="00FA28C1"/>
    <w:rsid w:val="00FA53C4"/>
    <w:rsid w:val="00FB150E"/>
    <w:rsid w:val="00FB4345"/>
    <w:rsid w:val="00FD1EB2"/>
    <w:rsid w:val="00FD231B"/>
    <w:rsid w:val="00FD4CE6"/>
    <w:rsid w:val="00FD5C5B"/>
    <w:rsid w:val="00FE5B35"/>
    <w:rsid w:val="00FE5E44"/>
    <w:rsid w:val="00FF1AE4"/>
    <w:rsid w:val="00FF7A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E4A0E"/>
  <w15:chartTrackingRefBased/>
  <w15:docId w15:val="{D1FFAA45-4CB9-4100-B105-BDF70CB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Titre1">
    <w:name w:val="heading 1"/>
    <w:basedOn w:val="Normal"/>
    <w:next w:val="Normal"/>
    <w:qFormat/>
    <w:rsid w:val="0037390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7390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7390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LArialRegular11pt">
    <w:name w:val="SL Arial Regular 11pt"/>
    <w:next w:val="Listecontinue"/>
    <w:rsid w:val="003A7993"/>
    <w:pPr>
      <w:spacing w:after="280"/>
    </w:pPr>
    <w:rPr>
      <w:rFonts w:ascii="Arial" w:hAnsi="Arial" w:cs="Arial"/>
      <w:sz w:val="22"/>
      <w:szCs w:val="22"/>
      <w:lang w:val="fr-CH" w:eastAsia="de-DE"/>
    </w:rPr>
  </w:style>
  <w:style w:type="paragraph" w:customStyle="1" w:styleId="SLArialBold13pt18pt">
    <w:name w:val="SL Arial Bold 13pt/18pt"/>
    <w:rsid w:val="003A7993"/>
    <w:pPr>
      <w:spacing w:after="260" w:line="360" w:lineRule="exact"/>
    </w:pPr>
    <w:rPr>
      <w:rFonts w:ascii="Arial" w:hAnsi="Arial"/>
      <w:b/>
      <w:bCs/>
      <w:sz w:val="26"/>
      <w:lang w:val="fr-CH" w:eastAsia="de-DE"/>
    </w:rPr>
  </w:style>
  <w:style w:type="paragraph" w:styleId="Listecontinue">
    <w:name w:val="List Continue"/>
    <w:basedOn w:val="Normal"/>
    <w:semiHidden/>
    <w:rsid w:val="003B3EBC"/>
    <w:pPr>
      <w:spacing w:after="120"/>
      <w:ind w:left="283"/>
    </w:pPr>
  </w:style>
  <w:style w:type="paragraph" w:customStyle="1" w:styleId="SLArialBold11pt18pt">
    <w:name w:val="SL Arial Bold 11pt/18pt"/>
    <w:rsid w:val="003A7993"/>
    <w:pPr>
      <w:spacing w:after="380" w:line="360" w:lineRule="exact"/>
    </w:pPr>
    <w:rPr>
      <w:rFonts w:ascii="Arial" w:hAnsi="Arial"/>
      <w:b/>
      <w:bCs/>
      <w:sz w:val="22"/>
      <w:szCs w:val="22"/>
      <w:lang w:val="fr-CH" w:eastAsia="de-DE"/>
    </w:rPr>
  </w:style>
  <w:style w:type="paragraph" w:customStyle="1" w:styleId="SLArialRegular11pt18pt">
    <w:name w:val="SL Arial Regular 11pt/18pt"/>
    <w:rsid w:val="003A7993"/>
    <w:pPr>
      <w:spacing w:line="360" w:lineRule="exact"/>
    </w:pPr>
    <w:rPr>
      <w:rFonts w:ascii="Arial" w:hAnsi="Arial"/>
      <w:bCs/>
      <w:sz w:val="22"/>
      <w:szCs w:val="22"/>
      <w:lang w:val="fr-CH" w:eastAsia="de-DE"/>
    </w:rPr>
  </w:style>
  <w:style w:type="paragraph" w:styleId="En-tte">
    <w:name w:val="header"/>
    <w:basedOn w:val="Normal"/>
    <w:semiHidden/>
    <w:rsid w:val="0037390B"/>
    <w:pPr>
      <w:tabs>
        <w:tab w:val="center" w:pos="4536"/>
        <w:tab w:val="right" w:pos="9072"/>
      </w:tabs>
    </w:pPr>
  </w:style>
  <w:style w:type="paragraph" w:styleId="Pieddepage">
    <w:name w:val="footer"/>
    <w:basedOn w:val="EinfAbs"/>
    <w:link w:val="PieddepageCar"/>
    <w:uiPriority w:val="99"/>
    <w:rsid w:val="003A7993"/>
    <w:pPr>
      <w:spacing w:line="240" w:lineRule="auto"/>
    </w:pPr>
    <w:rPr>
      <w:rFonts w:ascii="Arial" w:hAnsi="Arial" w:cs="Arial"/>
      <w:sz w:val="16"/>
      <w:szCs w:val="16"/>
      <w:lang w:val="fr-CH"/>
    </w:rPr>
  </w:style>
  <w:style w:type="paragraph" w:customStyle="1" w:styleId="EinfAbs">
    <w:name w:val="[Einf. Abs.]"/>
    <w:basedOn w:val="Normal"/>
    <w:semiHidden/>
    <w:rsid w:val="0037390B"/>
    <w:pPr>
      <w:autoSpaceDE w:val="0"/>
      <w:autoSpaceDN w:val="0"/>
      <w:adjustRightInd w:val="0"/>
      <w:spacing w:line="288" w:lineRule="auto"/>
      <w:textAlignment w:val="center"/>
    </w:pPr>
    <w:rPr>
      <w:rFonts w:ascii="Times-Roman" w:hAnsi="Times-Roman" w:cs="Times-Roman"/>
      <w:color w:val="000000"/>
    </w:rPr>
  </w:style>
  <w:style w:type="character" w:customStyle="1" w:styleId="SLArialBoldZeichenformat">
    <w:name w:val="SL Arial Bold Zeichenformat"/>
    <w:rsid w:val="003A7993"/>
    <w:rPr>
      <w:rFonts w:ascii="Arial" w:hAnsi="Arial"/>
      <w:b/>
      <w:lang w:val="fr-CH"/>
    </w:rPr>
  </w:style>
  <w:style w:type="character" w:styleId="Numrodepage">
    <w:name w:val="page number"/>
    <w:basedOn w:val="Policepardfaut"/>
    <w:semiHidden/>
    <w:rsid w:val="0037390B"/>
  </w:style>
  <w:style w:type="numbering" w:customStyle="1" w:styleId="SLAufzhlung">
    <w:name w:val="SL Aufzählung"/>
    <w:rsid w:val="002D6309"/>
    <w:pPr>
      <w:numPr>
        <w:numId w:val="6"/>
      </w:numPr>
    </w:pPr>
  </w:style>
  <w:style w:type="paragraph" w:customStyle="1" w:styleId="SLArialBold11pt18ptvorBild">
    <w:name w:val="SL Arial Bold 11pt/18pt vor Bild"/>
    <w:basedOn w:val="SLArialRegular11pt18pt"/>
    <w:rsid w:val="003A7993"/>
    <w:pPr>
      <w:spacing w:before="200"/>
    </w:pPr>
    <w:rPr>
      <w:b/>
    </w:rPr>
  </w:style>
  <w:style w:type="paragraph" w:customStyle="1" w:styleId="Default">
    <w:name w:val="Default"/>
    <w:rsid w:val="00694DFC"/>
    <w:pPr>
      <w:autoSpaceDE w:val="0"/>
      <w:autoSpaceDN w:val="0"/>
      <w:adjustRightInd w:val="0"/>
    </w:pPr>
    <w:rPr>
      <w:rFonts w:ascii="Arial" w:hAnsi="Arial" w:cs="Arial"/>
      <w:color w:val="000000"/>
      <w:sz w:val="24"/>
      <w:szCs w:val="24"/>
      <w:lang w:eastAsia="fr-FR"/>
    </w:rPr>
  </w:style>
  <w:style w:type="character" w:styleId="Lienhypertexte">
    <w:name w:val="Hyperlink"/>
    <w:rsid w:val="00694DFC"/>
    <w:rPr>
      <w:color w:val="0000FF"/>
      <w:u w:val="single"/>
    </w:rPr>
  </w:style>
  <w:style w:type="character" w:styleId="Marquedecommentaire">
    <w:name w:val="annotation reference"/>
    <w:rsid w:val="00D01ED4"/>
    <w:rPr>
      <w:sz w:val="16"/>
      <w:szCs w:val="16"/>
    </w:rPr>
  </w:style>
  <w:style w:type="paragraph" w:styleId="Commentaire">
    <w:name w:val="annotation text"/>
    <w:basedOn w:val="Normal"/>
    <w:link w:val="CommentaireCar"/>
    <w:rsid w:val="00D01ED4"/>
    <w:rPr>
      <w:sz w:val="20"/>
      <w:szCs w:val="20"/>
    </w:rPr>
  </w:style>
  <w:style w:type="character" w:customStyle="1" w:styleId="CommentaireCar">
    <w:name w:val="Commentaire Car"/>
    <w:link w:val="Commentaire"/>
    <w:rsid w:val="00D01ED4"/>
    <w:rPr>
      <w:lang w:val="de-DE" w:eastAsia="de-DE"/>
    </w:rPr>
  </w:style>
  <w:style w:type="paragraph" w:styleId="Objetducommentaire">
    <w:name w:val="annotation subject"/>
    <w:basedOn w:val="Commentaire"/>
    <w:next w:val="Commentaire"/>
    <w:link w:val="ObjetducommentaireCar"/>
    <w:rsid w:val="00D01ED4"/>
    <w:rPr>
      <w:b/>
      <w:bCs/>
    </w:rPr>
  </w:style>
  <w:style w:type="character" w:customStyle="1" w:styleId="ObjetducommentaireCar">
    <w:name w:val="Objet du commentaire Car"/>
    <w:link w:val="Objetducommentaire"/>
    <w:rsid w:val="00D01ED4"/>
    <w:rPr>
      <w:b/>
      <w:bCs/>
      <w:lang w:val="de-DE" w:eastAsia="de-DE"/>
    </w:rPr>
  </w:style>
  <w:style w:type="paragraph" w:styleId="Textedebulles">
    <w:name w:val="Balloon Text"/>
    <w:basedOn w:val="Normal"/>
    <w:link w:val="TextedebullesCar"/>
    <w:rsid w:val="00D01ED4"/>
    <w:rPr>
      <w:rFonts w:ascii="Tahoma" w:hAnsi="Tahoma" w:cs="Tahoma"/>
      <w:sz w:val="16"/>
      <w:szCs w:val="16"/>
    </w:rPr>
  </w:style>
  <w:style w:type="character" w:customStyle="1" w:styleId="TextedebullesCar">
    <w:name w:val="Texte de bulles Car"/>
    <w:link w:val="Textedebulles"/>
    <w:rsid w:val="00D01ED4"/>
    <w:rPr>
      <w:rFonts w:ascii="Tahoma" w:hAnsi="Tahoma" w:cs="Tahoma"/>
      <w:sz w:val="16"/>
      <w:szCs w:val="16"/>
      <w:lang w:val="de-DE" w:eastAsia="de-DE"/>
    </w:rPr>
  </w:style>
  <w:style w:type="paragraph" w:styleId="Paragraphedeliste">
    <w:name w:val="List Paragraph"/>
    <w:basedOn w:val="Normal"/>
    <w:uiPriority w:val="34"/>
    <w:qFormat/>
    <w:rsid w:val="00323710"/>
    <w:pPr>
      <w:ind w:left="720"/>
    </w:pPr>
    <w:rPr>
      <w:rFonts w:ascii="Calibri" w:eastAsia="Calibri" w:hAnsi="Calibri"/>
      <w:sz w:val="22"/>
      <w:szCs w:val="22"/>
      <w:lang w:val="fr-FR" w:eastAsia="en-US"/>
    </w:rPr>
  </w:style>
  <w:style w:type="character" w:customStyle="1" w:styleId="PieddepageCar">
    <w:name w:val="Pied de page Car"/>
    <w:link w:val="Pieddepage"/>
    <w:uiPriority w:val="99"/>
    <w:rsid w:val="0081645C"/>
    <w:rPr>
      <w:rFonts w:ascii="Arial" w:hAnsi="Arial" w:cs="Arial"/>
      <w:color w:val="000000"/>
      <w:sz w:val="16"/>
      <w:szCs w:val="16"/>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490">
      <w:bodyDiv w:val="1"/>
      <w:marLeft w:val="0"/>
      <w:marRight w:val="0"/>
      <w:marTop w:val="0"/>
      <w:marBottom w:val="0"/>
      <w:divBdr>
        <w:top w:val="none" w:sz="0" w:space="0" w:color="auto"/>
        <w:left w:val="none" w:sz="0" w:space="0" w:color="auto"/>
        <w:bottom w:val="none" w:sz="0" w:space="0" w:color="auto"/>
        <w:right w:val="none" w:sz="0" w:space="0" w:color="auto"/>
      </w:divBdr>
    </w:div>
    <w:div w:id="149711496">
      <w:bodyDiv w:val="1"/>
      <w:marLeft w:val="0"/>
      <w:marRight w:val="0"/>
      <w:marTop w:val="0"/>
      <w:marBottom w:val="0"/>
      <w:divBdr>
        <w:top w:val="none" w:sz="0" w:space="0" w:color="auto"/>
        <w:left w:val="none" w:sz="0" w:space="0" w:color="auto"/>
        <w:bottom w:val="none" w:sz="0" w:space="0" w:color="auto"/>
        <w:right w:val="none" w:sz="0" w:space="0" w:color="auto"/>
      </w:divBdr>
    </w:div>
    <w:div w:id="739250534">
      <w:bodyDiv w:val="1"/>
      <w:marLeft w:val="0"/>
      <w:marRight w:val="0"/>
      <w:marTop w:val="0"/>
      <w:marBottom w:val="0"/>
      <w:divBdr>
        <w:top w:val="none" w:sz="0" w:space="0" w:color="auto"/>
        <w:left w:val="none" w:sz="0" w:space="0" w:color="auto"/>
        <w:bottom w:val="none" w:sz="0" w:space="0" w:color="auto"/>
        <w:right w:val="none" w:sz="0" w:space="0" w:color="auto"/>
      </w:divBdr>
    </w:div>
    <w:div w:id="744304056">
      <w:bodyDiv w:val="1"/>
      <w:marLeft w:val="0"/>
      <w:marRight w:val="0"/>
      <w:marTop w:val="0"/>
      <w:marBottom w:val="0"/>
      <w:divBdr>
        <w:top w:val="none" w:sz="0" w:space="0" w:color="auto"/>
        <w:left w:val="none" w:sz="0" w:space="0" w:color="auto"/>
        <w:bottom w:val="none" w:sz="0" w:space="0" w:color="auto"/>
        <w:right w:val="none" w:sz="0" w:space="0" w:color="auto"/>
      </w:divBdr>
    </w:div>
    <w:div w:id="956446833">
      <w:bodyDiv w:val="1"/>
      <w:marLeft w:val="0"/>
      <w:marRight w:val="0"/>
      <w:marTop w:val="0"/>
      <w:marBottom w:val="0"/>
      <w:divBdr>
        <w:top w:val="none" w:sz="0" w:space="0" w:color="auto"/>
        <w:left w:val="none" w:sz="0" w:space="0" w:color="auto"/>
        <w:bottom w:val="none" w:sz="0" w:space="0" w:color="auto"/>
        <w:right w:val="none" w:sz="0" w:space="0" w:color="auto"/>
      </w:divBdr>
    </w:div>
    <w:div w:id="1129475655">
      <w:bodyDiv w:val="1"/>
      <w:marLeft w:val="0"/>
      <w:marRight w:val="0"/>
      <w:marTop w:val="0"/>
      <w:marBottom w:val="0"/>
      <w:divBdr>
        <w:top w:val="none" w:sz="0" w:space="0" w:color="auto"/>
        <w:left w:val="none" w:sz="0" w:space="0" w:color="auto"/>
        <w:bottom w:val="none" w:sz="0" w:space="0" w:color="auto"/>
        <w:right w:val="none" w:sz="0" w:space="0" w:color="auto"/>
      </w:divBdr>
    </w:div>
    <w:div w:id="1522551505">
      <w:bodyDiv w:val="1"/>
      <w:marLeft w:val="0"/>
      <w:marRight w:val="0"/>
      <w:marTop w:val="0"/>
      <w:marBottom w:val="0"/>
      <w:divBdr>
        <w:top w:val="none" w:sz="0" w:space="0" w:color="auto"/>
        <w:left w:val="none" w:sz="0" w:space="0" w:color="auto"/>
        <w:bottom w:val="none" w:sz="0" w:space="0" w:color="auto"/>
        <w:right w:val="none" w:sz="0" w:space="0" w:color="auto"/>
      </w:divBdr>
    </w:div>
    <w:div w:id="2028939440">
      <w:bodyDiv w:val="1"/>
      <w:marLeft w:val="0"/>
      <w:marRight w:val="0"/>
      <w:marTop w:val="0"/>
      <w:marBottom w:val="0"/>
      <w:divBdr>
        <w:top w:val="none" w:sz="0" w:space="0" w:color="auto"/>
        <w:left w:val="none" w:sz="0" w:space="0" w:color="auto"/>
        <w:bottom w:val="none" w:sz="0" w:space="0" w:color="auto"/>
        <w:right w:val="none" w:sz="0" w:space="0" w:color="auto"/>
      </w:divBdr>
    </w:div>
    <w:div w:id="20398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wisslife.com/fr/home/hub.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wisslife.f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AE8F33EE0540A15FAD0091D3B2E5" ma:contentTypeVersion="17" ma:contentTypeDescription="Crée un document." ma:contentTypeScope="" ma:versionID="59363c2a3a9987f672231c6da54f7b23">
  <xsd:schema xmlns:xsd="http://www.w3.org/2001/XMLSchema" xmlns:xs="http://www.w3.org/2001/XMLSchema" xmlns:p="http://schemas.microsoft.com/office/2006/metadata/properties" xmlns:ns2="0023bfaf-4f6d-4c63-8773-9c0a19ad1213" xmlns:ns3="7eb44d16-93af-4e75-8d14-e73402c2e166" targetNamespace="http://schemas.microsoft.com/office/2006/metadata/properties" ma:root="true" ma:fieldsID="c5df6ff4bb53743fde228bf9717d615b" ns2:_="" ns3:_="">
    <xsd:import namespace="0023bfaf-4f6d-4c63-8773-9c0a19ad1213"/>
    <xsd:import namespace="7eb44d16-93af-4e75-8d14-e73402c2e1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Anot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bfaf-4f6d-4c63-8773-9c0a19ad1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noter" ma:index="21" nillable="true" ma:displayName="A noter" ma:format="Dropdown" ma:internalName="Anot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6610490-3158-4a33-a5c0-72dab69460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4d16-93af-4e75-8d14-e73402c2e16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085d22f0-59f3-462a-8a09-2f617acb85c9}" ma:internalName="TaxCatchAll" ma:showField="CatchAllData" ma:web="7eb44d16-93af-4e75-8d14-e73402c2e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CD3D-E89D-4922-B20C-18A3EEC97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bfaf-4f6d-4c63-8773-9c0a19ad1213"/>
    <ds:schemaRef ds:uri="7eb44d16-93af-4e75-8d14-e73402c2e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A6E41-67EF-4557-BCB5-D9007027BAC0}">
  <ds:schemaRefs>
    <ds:schemaRef ds:uri="http://schemas.microsoft.com/office/2006/metadata/longProperties"/>
  </ds:schemaRefs>
</ds:datastoreItem>
</file>

<file path=customXml/itemProps3.xml><?xml version="1.0" encoding="utf-8"?>
<ds:datastoreItem xmlns:ds="http://schemas.openxmlformats.org/officeDocument/2006/customXml" ds:itemID="{30C066C6-A3DE-4AB9-95AE-7F0571103A6A}">
  <ds:schemaRefs>
    <ds:schemaRef ds:uri="http://schemas.microsoft.com/sharepoint/v3/contenttype/forms"/>
  </ds:schemaRefs>
</ds:datastoreItem>
</file>

<file path=customXml/itemProps4.xml><?xml version="1.0" encoding="utf-8"?>
<ds:datastoreItem xmlns:ds="http://schemas.openxmlformats.org/officeDocument/2006/customXml" ds:itemID="{C568DED3-C3C6-4795-BC8A-21E891BC44E2}">
  <ds:schemaRefs>
    <ds:schemaRef ds:uri="http://schemas.openxmlformats.org/officeDocument/2006/bibliography"/>
  </ds:schemaRefs>
</ds:datastoreItem>
</file>

<file path=docMetadata/LabelInfo.xml><?xml version="1.0" encoding="utf-8"?>
<clbl:labelList xmlns:clbl="http://schemas.microsoft.com/office/2020/mipLabelMetadata">
  <clbl:label id="{a6e5e1c6-6150-4228-acaf-b37ad04a0613}" enabled="1" method="Privileged" siteId="{5a2f4072-c135-4375-b2cc-b4239f6832d4}"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3009</Characters>
  <Application>Microsoft Office Word</Application>
  <DocSecurity>0</DocSecurity>
  <Lines>61</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SWISSLIFE</Company>
  <LinksUpToDate>false</LinksUpToDate>
  <CharactersWithSpaces>3549</CharactersWithSpaces>
  <SharedDoc>false</SharedDoc>
  <HLinks>
    <vt:vector size="12" baseType="variant">
      <vt:variant>
        <vt:i4>3342439</vt:i4>
      </vt:variant>
      <vt:variant>
        <vt:i4>3</vt:i4>
      </vt:variant>
      <vt:variant>
        <vt:i4>0</vt:i4>
      </vt:variant>
      <vt:variant>
        <vt:i4>5</vt:i4>
      </vt:variant>
      <vt:variant>
        <vt:lpwstr>https://www.swisslife.com/fr/home/hub.html</vt:lpwstr>
      </vt:variant>
      <vt:variant>
        <vt:lpwstr/>
      </vt:variant>
      <vt:variant>
        <vt:i4>458754</vt:i4>
      </vt:variant>
      <vt:variant>
        <vt:i4>0</vt:i4>
      </vt:variant>
      <vt:variant>
        <vt:i4>0</vt:i4>
      </vt:variant>
      <vt:variant>
        <vt:i4>5</vt:i4>
      </vt:variant>
      <vt:variant>
        <vt:lpwstr>http://www.swisslife.fr/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REVEILLON Patrick</dc:creator>
  <cp:keywords/>
  <cp:lastModifiedBy>NESCI Pascale</cp:lastModifiedBy>
  <cp:revision>7</cp:revision>
  <cp:lastPrinted>2019-02-07T22:51:00Z</cp:lastPrinted>
  <dcterms:created xsi:type="dcterms:W3CDTF">2022-08-24T06:56:00Z</dcterms:created>
  <dcterms:modified xsi:type="dcterms:W3CDTF">2022-09-08T13:25:00Z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NESCI Pascale</vt:lpwstr>
  </property>
  <property fmtid="{D5CDD505-2E9C-101B-9397-08002B2CF9AE}" pid="3" name="Order">
    <vt:lpwstr>100.000000000000</vt:lpwstr>
  </property>
  <property fmtid="{D5CDD505-2E9C-101B-9397-08002B2CF9AE}" pid="4" name="display_urn:schemas-microsoft-com:office:office#Author">
    <vt:lpwstr>REVEILLON Patrick</vt:lpwstr>
  </property>
  <property fmtid="{D5CDD505-2E9C-101B-9397-08002B2CF9AE}" pid="5" name="Anoter">
    <vt:lpwstr/>
  </property>
  <property fmtid="{D5CDD505-2E9C-101B-9397-08002B2CF9AE}" pid="6" name="MSIP_Label_a6e5e1c6-6150-4228-acaf-b37ad04a0613_Enabled">
    <vt:lpwstr>true</vt:lpwstr>
  </property>
  <property fmtid="{D5CDD505-2E9C-101B-9397-08002B2CF9AE}" pid="7" name="MSIP_Label_a6e5e1c6-6150-4228-acaf-b37ad04a0613_SetDate">
    <vt:lpwstr>2022-01-05T13:44:04Z</vt:lpwstr>
  </property>
  <property fmtid="{D5CDD505-2E9C-101B-9397-08002B2CF9AE}" pid="8" name="MSIP_Label_a6e5e1c6-6150-4228-acaf-b37ad04a0613_Method">
    <vt:lpwstr>Privileged</vt:lpwstr>
  </property>
  <property fmtid="{D5CDD505-2E9C-101B-9397-08002B2CF9AE}" pid="9" name="MSIP_Label_a6e5e1c6-6150-4228-acaf-b37ad04a0613_Name">
    <vt:lpwstr>Public</vt:lpwstr>
  </property>
  <property fmtid="{D5CDD505-2E9C-101B-9397-08002B2CF9AE}" pid="10" name="MSIP_Label_a6e5e1c6-6150-4228-acaf-b37ad04a0613_SiteId">
    <vt:lpwstr>5a2f4072-c135-4375-b2cc-b4239f6832d4</vt:lpwstr>
  </property>
  <property fmtid="{D5CDD505-2E9C-101B-9397-08002B2CF9AE}" pid="11" name="MSIP_Label_a6e5e1c6-6150-4228-acaf-b37ad04a0613_ActionId">
    <vt:lpwstr>1de29dd0-ff86-4519-9ae9-91a104154d66</vt:lpwstr>
  </property>
  <property fmtid="{D5CDD505-2E9C-101B-9397-08002B2CF9AE}" pid="12" name="MSIP_Label_a6e5e1c6-6150-4228-acaf-b37ad04a0613_ContentBits">
    <vt:lpwstr>2</vt:lpwstr>
  </property>
  <property fmtid="{D5CDD505-2E9C-101B-9397-08002B2CF9AE}" pid="13" name="ClassificationContentMarkingFooterShapeIds">
    <vt:lpwstr>3,5,6,7,8,9</vt:lpwstr>
  </property>
  <property fmtid="{D5CDD505-2E9C-101B-9397-08002B2CF9AE}" pid="14" name="ClassificationContentMarkingFooterFontProps">
    <vt:lpwstr>#000000,10,Calibri</vt:lpwstr>
  </property>
  <property fmtid="{D5CDD505-2E9C-101B-9397-08002B2CF9AE}" pid="15" name="ClassificationContentMarkingFooterText">
    <vt:lpwstr>C0 - Public</vt:lpwstr>
  </property>
</Properties>
</file>